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b/>
          <w:bCs/>
          <w:sz w:val="32"/>
          <w:szCs w:val="32"/>
        </w:rPr>
      </w:pPr>
      <w:r>
        <w:rPr>
          <w:rFonts w:hint="eastAsia" w:ascii="仿宋" w:hAnsi="仿宋" w:eastAsia="仿宋" w:cs="仿宋"/>
          <w:b/>
          <w:bCs/>
          <w:sz w:val="32"/>
          <w:szCs w:val="32"/>
        </w:rPr>
        <w:t>附件：1</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山东省机场管理集团临沂国际机场有限公司</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招聘报名表</w:t>
      </w:r>
    </w:p>
    <w:tbl>
      <w:tblPr>
        <w:tblStyle w:val="6"/>
        <w:tblW w:w="92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80"/>
        <w:gridCol w:w="900"/>
        <w:gridCol w:w="146"/>
        <w:gridCol w:w="398"/>
        <w:gridCol w:w="718"/>
        <w:gridCol w:w="14"/>
        <w:gridCol w:w="528"/>
        <w:gridCol w:w="1080"/>
        <w:gridCol w:w="80"/>
        <w:gridCol w:w="34"/>
        <w:gridCol w:w="966"/>
        <w:gridCol w:w="460"/>
        <w:gridCol w:w="979"/>
        <w:gridCol w:w="447"/>
        <w:gridCol w:w="14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应聘岗位</w:t>
            </w:r>
          </w:p>
        </w:tc>
        <w:tc>
          <w:tcPr>
            <w:tcW w:w="8176" w:type="dxa"/>
            <w:gridSpan w:val="14"/>
            <w:tcBorders>
              <w:top w:val="single" w:color="auto" w:sz="8" w:space="0"/>
              <w:left w:val="single" w:color="auto" w:sz="8" w:space="0"/>
              <w:bottom w:val="single" w:color="auto" w:sz="8" w:space="0"/>
              <w:right w:val="single" w:color="auto" w:sz="8" w:space="0"/>
            </w:tcBorders>
            <w:vAlign w:val="center"/>
          </w:tcPr>
          <w:p>
            <w:pPr>
              <w:spacing w:line="240" w:lineRule="exact"/>
              <w:ind w:left="-21" w:leftChars="-10" w:right="-210" w:rightChars="-100"/>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姓　　名</w:t>
            </w:r>
          </w:p>
        </w:tc>
        <w:tc>
          <w:tcPr>
            <w:tcW w:w="1444"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snapToGrid w:val="0"/>
                <w:kern w:val="0"/>
                <w:szCs w:val="21"/>
              </w:rPr>
            </w:pPr>
          </w:p>
        </w:tc>
        <w:tc>
          <w:tcPr>
            <w:tcW w:w="126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性　　别</w:t>
            </w:r>
          </w:p>
        </w:tc>
        <w:tc>
          <w:tcPr>
            <w:tcW w:w="108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出生日期</w:t>
            </w:r>
          </w:p>
        </w:tc>
        <w:tc>
          <w:tcPr>
            <w:tcW w:w="143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873" w:type="dxa"/>
            <w:gridSpan w:val="2"/>
            <w:vMerge w:val="restart"/>
            <w:tcBorders>
              <w:top w:val="single" w:color="auto" w:sz="8" w:space="0"/>
              <w:left w:val="single" w:color="auto" w:sz="8" w:space="0"/>
              <w:right w:val="single" w:color="auto" w:sz="8" w:space="0"/>
            </w:tcBorders>
            <w:vAlign w:val="center"/>
          </w:tcPr>
          <w:p>
            <w:pPr>
              <w:spacing w:line="240" w:lineRule="exact"/>
              <w:ind w:left="-21" w:leftChars="-10" w:right="-210" w:rightChars="-100"/>
              <w:jc w:val="center"/>
              <w:rPr>
                <w:rFonts w:ascii="宋体" w:hAnsi="宋体" w:eastAsia="宋体" w:cs="宋体"/>
                <w:kern w:val="0"/>
                <w:szCs w:val="21"/>
              </w:rPr>
            </w:pPr>
            <w:r>
              <w:rPr>
                <w:rFonts w:hint="eastAsia" w:ascii="宋体" w:hAnsi="宋体" w:eastAsia="宋体" w:cs="宋体"/>
                <w:kern w:val="0"/>
                <w:szCs w:val="21"/>
              </w:rPr>
              <w:t>（电子版二寸</w:t>
            </w:r>
          </w:p>
          <w:p>
            <w:pPr>
              <w:spacing w:line="240" w:lineRule="exact"/>
              <w:ind w:left="-210" w:leftChars="-100" w:right="-210" w:rightChars="-100"/>
              <w:jc w:val="center"/>
              <w:rPr>
                <w:rFonts w:ascii="宋体" w:hAnsi="宋体" w:eastAsia="宋体" w:cs="宋体"/>
                <w:kern w:val="0"/>
                <w:szCs w:val="21"/>
              </w:rPr>
            </w:pPr>
            <w:r>
              <w:rPr>
                <w:rFonts w:hint="eastAsia" w:ascii="宋体" w:hAnsi="宋体" w:eastAsia="宋体" w:cs="宋体"/>
                <w:kern w:val="0"/>
                <w:szCs w:val="21"/>
              </w:rPr>
              <w:t>近期彩照）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民　　族</w:t>
            </w:r>
          </w:p>
        </w:tc>
        <w:tc>
          <w:tcPr>
            <w:tcW w:w="1444"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snapToGrid w:val="0"/>
                <w:kern w:val="0"/>
                <w:szCs w:val="21"/>
              </w:rPr>
            </w:pPr>
          </w:p>
        </w:tc>
        <w:tc>
          <w:tcPr>
            <w:tcW w:w="126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政治面貌</w:t>
            </w:r>
          </w:p>
        </w:tc>
        <w:tc>
          <w:tcPr>
            <w:tcW w:w="108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婚姻状况</w:t>
            </w:r>
          </w:p>
        </w:tc>
        <w:tc>
          <w:tcPr>
            <w:tcW w:w="143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873" w:type="dxa"/>
            <w:gridSpan w:val="2"/>
            <w:vMerge w:val="continue"/>
            <w:tcBorders>
              <w:left w:val="single" w:color="auto" w:sz="8" w:space="0"/>
              <w:right w:val="single" w:color="auto" w:sz="8" w:space="0"/>
            </w:tcBorders>
            <w:vAlign w:val="center"/>
          </w:tcPr>
          <w:p>
            <w:pPr>
              <w:spacing w:line="240" w:lineRule="exact"/>
              <w:ind w:left="-210" w:leftChars="-100" w:right="-210" w:rightChars="-100"/>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籍    贯</w:t>
            </w:r>
          </w:p>
        </w:tc>
        <w:tc>
          <w:tcPr>
            <w:tcW w:w="1444"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snapToGrid w:val="0"/>
                <w:kern w:val="0"/>
                <w:szCs w:val="21"/>
              </w:rPr>
            </w:pPr>
          </w:p>
        </w:tc>
        <w:tc>
          <w:tcPr>
            <w:tcW w:w="126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出 生 地</w:t>
            </w:r>
          </w:p>
        </w:tc>
        <w:tc>
          <w:tcPr>
            <w:tcW w:w="108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现居住地</w:t>
            </w:r>
          </w:p>
        </w:tc>
        <w:tc>
          <w:tcPr>
            <w:tcW w:w="143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873" w:type="dxa"/>
            <w:gridSpan w:val="2"/>
            <w:vMerge w:val="continue"/>
            <w:tcBorders>
              <w:left w:val="single" w:color="auto" w:sz="8" w:space="0"/>
              <w:right w:val="single" w:color="auto" w:sz="8" w:space="0"/>
            </w:tcBorders>
            <w:vAlign w:val="center"/>
          </w:tcPr>
          <w:p>
            <w:pPr>
              <w:spacing w:line="240" w:lineRule="exact"/>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参加工作</w:t>
            </w:r>
          </w:p>
          <w:p>
            <w:pPr>
              <w:spacing w:line="240" w:lineRule="exact"/>
              <w:jc w:val="center"/>
              <w:rPr>
                <w:rFonts w:ascii="宋体" w:hAnsi="宋体" w:eastAsia="宋体" w:cs="宋体"/>
                <w:kern w:val="0"/>
                <w:szCs w:val="21"/>
              </w:rPr>
            </w:pPr>
            <w:r>
              <w:rPr>
                <w:rFonts w:hint="eastAsia" w:ascii="宋体" w:hAnsi="宋体" w:eastAsia="宋体" w:cs="宋体"/>
                <w:kern w:val="0"/>
                <w:szCs w:val="21"/>
              </w:rPr>
              <w:t>时　　间</w:t>
            </w:r>
          </w:p>
        </w:tc>
        <w:tc>
          <w:tcPr>
            <w:tcW w:w="1444"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260" w:type="dxa"/>
            <w:gridSpan w:val="3"/>
            <w:tcBorders>
              <w:top w:val="single" w:color="auto" w:sz="8" w:space="0"/>
              <w:left w:val="single" w:color="auto" w:sz="8" w:space="0"/>
              <w:bottom w:val="single" w:color="auto" w:sz="8" w:space="0"/>
              <w:right w:val="single" w:color="auto" w:sz="8" w:space="0"/>
            </w:tcBorders>
            <w:tcMar>
              <w:left w:w="0" w:type="dxa"/>
              <w:right w:w="0" w:type="dxa"/>
            </w:tcMar>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熟悉何种</w:t>
            </w:r>
          </w:p>
          <w:p>
            <w:pPr>
              <w:spacing w:line="240" w:lineRule="exact"/>
              <w:jc w:val="center"/>
              <w:rPr>
                <w:rFonts w:ascii="宋体" w:hAnsi="宋体" w:eastAsia="宋体" w:cs="宋体"/>
                <w:kern w:val="0"/>
                <w:szCs w:val="21"/>
              </w:rPr>
            </w:pPr>
            <w:r>
              <w:rPr>
                <w:rFonts w:hint="eastAsia" w:ascii="宋体" w:hAnsi="宋体" w:eastAsia="宋体" w:cs="宋体"/>
                <w:kern w:val="0"/>
                <w:szCs w:val="21"/>
              </w:rPr>
              <w:t>语言</w:t>
            </w:r>
            <w:r>
              <w:rPr>
                <w:rFonts w:ascii="宋体" w:hAnsi="宋体" w:eastAsia="宋体" w:cs="宋体"/>
                <w:kern w:val="0"/>
                <w:szCs w:val="21"/>
              </w:rPr>
              <w:t>及水平</w:t>
            </w:r>
          </w:p>
        </w:tc>
        <w:tc>
          <w:tcPr>
            <w:tcW w:w="3599"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873" w:type="dxa"/>
            <w:gridSpan w:val="2"/>
            <w:vMerge w:val="continue"/>
            <w:tcBorders>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5"/>
            <w:vMerge w:val="restart"/>
            <w:tcBorders>
              <w:top w:val="single" w:color="auto" w:sz="8" w:space="0"/>
              <w:left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身  份  证  件  号</w:t>
            </w:r>
          </w:p>
        </w:tc>
        <w:tc>
          <w:tcPr>
            <w:tcW w:w="3420" w:type="dxa"/>
            <w:gridSpan w:val="7"/>
            <w:vMerge w:val="restart"/>
            <w:tcBorders>
              <w:top w:val="single" w:color="auto" w:sz="8" w:space="0"/>
              <w:left w:val="single" w:color="auto" w:sz="8" w:space="0"/>
              <w:right w:val="single" w:color="auto" w:sz="8" w:space="0"/>
            </w:tcBorders>
            <w:vAlign w:val="center"/>
          </w:tcPr>
          <w:p>
            <w:pPr>
              <w:spacing w:line="240" w:lineRule="exact"/>
              <w:rPr>
                <w:rFonts w:ascii="宋体" w:hAnsi="宋体" w:eastAsia="宋体" w:cs="宋体"/>
                <w:kern w:val="0"/>
                <w:szCs w:val="21"/>
              </w:rPr>
            </w:pPr>
          </w:p>
        </w:tc>
        <w:tc>
          <w:tcPr>
            <w:tcW w:w="1439"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手机号码</w:t>
            </w:r>
          </w:p>
        </w:tc>
        <w:tc>
          <w:tcPr>
            <w:tcW w:w="1873"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rPr>
                <w:rFonts w:ascii="宋体" w:hAnsi="宋体" w:eastAsia="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5"/>
            <w:vMerge w:val="continue"/>
            <w:tcBorders>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3420" w:type="dxa"/>
            <w:gridSpan w:val="7"/>
            <w:vMerge w:val="continue"/>
            <w:tcBorders>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439" w:type="dxa"/>
            <w:gridSpan w:val="2"/>
            <w:tcBorders>
              <w:top w:val="single" w:color="auto" w:sz="4"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电子邮箱</w:t>
            </w:r>
          </w:p>
        </w:tc>
        <w:tc>
          <w:tcPr>
            <w:tcW w:w="1873" w:type="dxa"/>
            <w:gridSpan w:val="2"/>
            <w:tcBorders>
              <w:top w:val="single" w:color="auto" w:sz="4" w:space="0"/>
              <w:left w:val="single" w:color="auto" w:sz="8" w:space="0"/>
              <w:bottom w:val="single" w:color="auto" w:sz="8" w:space="0"/>
              <w:right w:val="single" w:color="auto" w:sz="8" w:space="0"/>
            </w:tcBorders>
            <w:vAlign w:val="center"/>
          </w:tcPr>
          <w:p>
            <w:pPr>
              <w:spacing w:line="240" w:lineRule="exact"/>
              <w:rPr>
                <w:rFonts w:ascii="宋体" w:hAnsi="宋体" w:eastAsia="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2519"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distribute"/>
              <w:rPr>
                <w:rFonts w:ascii="宋体" w:hAnsi="宋体" w:eastAsia="宋体" w:cs="宋体"/>
                <w:kern w:val="0"/>
                <w:szCs w:val="21"/>
              </w:rPr>
            </w:pPr>
            <w:r>
              <w:rPr>
                <w:rFonts w:hint="eastAsia" w:ascii="宋体" w:hAnsi="宋体" w:eastAsia="宋体" w:cs="宋体"/>
                <w:kern w:val="0"/>
                <w:szCs w:val="21"/>
              </w:rPr>
              <w:t>现工作单位及职务</w:t>
            </w:r>
          </w:p>
        </w:tc>
        <w:tc>
          <w:tcPr>
            <w:tcW w:w="6732" w:type="dxa"/>
            <w:gridSpan w:val="11"/>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eastAsia="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2519"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distribute"/>
              <w:rPr>
                <w:rFonts w:ascii="宋体" w:hAnsi="宋体" w:eastAsia="宋体" w:cs="宋体"/>
                <w:kern w:val="0"/>
                <w:szCs w:val="21"/>
              </w:rPr>
            </w:pPr>
            <w:r>
              <w:rPr>
                <w:rFonts w:hint="eastAsia" w:ascii="宋体" w:hAnsi="宋体" w:eastAsia="宋体" w:cs="宋体"/>
                <w:kern w:val="0"/>
                <w:szCs w:val="21"/>
              </w:rPr>
              <w:t>专业技术职务任职资格</w:t>
            </w:r>
          </w:p>
          <w:p>
            <w:pPr>
              <w:spacing w:line="240" w:lineRule="exact"/>
              <w:jc w:val="distribute"/>
              <w:rPr>
                <w:rFonts w:ascii="宋体" w:hAnsi="宋体" w:eastAsia="宋体" w:cs="宋体"/>
                <w:kern w:val="0"/>
                <w:szCs w:val="21"/>
              </w:rPr>
            </w:pPr>
            <w:r>
              <w:rPr>
                <w:rFonts w:hint="eastAsia" w:ascii="宋体" w:hAnsi="宋体" w:eastAsia="宋体" w:cs="宋体"/>
                <w:kern w:val="0"/>
                <w:szCs w:val="21"/>
              </w:rPr>
              <w:t>或职(执)业资格</w:t>
            </w:r>
          </w:p>
        </w:tc>
        <w:tc>
          <w:tcPr>
            <w:tcW w:w="6732" w:type="dxa"/>
            <w:gridSpan w:val="11"/>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eastAsia="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全日制</w:t>
            </w:r>
          </w:p>
          <w:p>
            <w:pPr>
              <w:spacing w:line="240" w:lineRule="exact"/>
              <w:jc w:val="center"/>
              <w:rPr>
                <w:rFonts w:ascii="宋体" w:hAnsi="宋体" w:eastAsia="宋体" w:cs="宋体"/>
                <w:kern w:val="0"/>
                <w:szCs w:val="21"/>
              </w:rPr>
            </w:pPr>
            <w:r>
              <w:rPr>
                <w:rFonts w:hint="eastAsia" w:ascii="宋体" w:hAnsi="宋体" w:eastAsia="宋体" w:cs="宋体"/>
                <w:kern w:val="0"/>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学 历</w:t>
            </w:r>
          </w:p>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学 位</w:t>
            </w: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毕业院校及专业</w:t>
            </w: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在  职</w:t>
            </w:r>
          </w:p>
          <w:p>
            <w:pPr>
              <w:spacing w:line="240" w:lineRule="exact"/>
              <w:jc w:val="center"/>
              <w:rPr>
                <w:rFonts w:ascii="宋体" w:hAnsi="宋体" w:eastAsia="宋体" w:cs="宋体"/>
                <w:kern w:val="0"/>
                <w:szCs w:val="21"/>
              </w:rPr>
            </w:pPr>
            <w:r>
              <w:rPr>
                <w:rFonts w:hint="eastAsia" w:ascii="宋体" w:hAnsi="宋体" w:eastAsia="宋体" w:cs="宋体"/>
                <w:kern w:val="0"/>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学 历</w:t>
            </w:r>
          </w:p>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学 位</w:t>
            </w: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宋体" w:hAnsi="宋体" w:eastAsia="宋体" w:cs="宋体"/>
                <w:kern w:val="0"/>
                <w:szCs w:val="21"/>
              </w:rPr>
            </w:pP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毕业院校及专业</w:t>
            </w: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vMerge w:val="restart"/>
            <w:tcBorders>
              <w:top w:val="single" w:color="auto" w:sz="8" w:space="0"/>
              <w:left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家庭成员</w:t>
            </w:r>
          </w:p>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情    况</w:t>
            </w: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与本人</w:t>
            </w:r>
          </w:p>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关  系</w:t>
            </w: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姓   名</w:t>
            </w: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工作单位及职务</w:t>
            </w: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r>
              <w:rPr>
                <w:rFonts w:hint="eastAsia" w:ascii="宋体" w:hAnsi="宋体" w:eastAsia="宋体" w:cs="宋体"/>
                <w:kern w:val="0"/>
                <w:szCs w:val="21"/>
              </w:rPr>
              <w:t>联  系  电  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vMerge w:val="continue"/>
            <w:tcBorders>
              <w:left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vMerge w:val="continue"/>
            <w:tcBorders>
              <w:left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vMerge w:val="continue"/>
            <w:tcBorders>
              <w:left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vMerge w:val="continue"/>
            <w:tcBorders>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900" w:type="dxa"/>
            <w:tcBorders>
              <w:top w:val="single" w:color="auto" w:sz="8" w:space="0"/>
              <w:left w:val="single" w:color="auto" w:sz="8" w:space="0"/>
              <w:bottom w:val="single" w:color="auto" w:sz="8" w:space="0"/>
              <w:right w:val="single" w:color="auto" w:sz="8" w:space="0"/>
            </w:tcBorders>
            <w:vAlign w:val="center"/>
          </w:tcPr>
          <w:p>
            <w:pPr>
              <w:spacing w:line="240" w:lineRule="exact"/>
              <w:ind w:left="-105" w:leftChars="-50" w:right="-105" w:rightChars="-50"/>
              <w:jc w:val="center"/>
              <w:rPr>
                <w:rFonts w:ascii="宋体" w:hAnsi="宋体" w:eastAsia="宋体" w:cs="宋体"/>
                <w:kern w:val="0"/>
                <w:szCs w:val="21"/>
              </w:rPr>
            </w:pPr>
          </w:p>
        </w:tc>
        <w:tc>
          <w:tcPr>
            <w:tcW w:w="126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1702"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c>
          <w:tcPr>
            <w:tcW w:w="4312"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hAnsi="Times New Roman" w:eastAsia="仿宋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4" w:hRule="atLeast"/>
          <w:jc w:val="center"/>
        </w:trPr>
        <w:tc>
          <w:tcPr>
            <w:tcW w:w="695" w:type="dxa"/>
            <w:tcBorders>
              <w:top w:val="single" w:color="auto" w:sz="8" w:space="0"/>
              <w:left w:val="single" w:color="auto" w:sz="8" w:space="0"/>
              <w:right w:val="single" w:color="auto" w:sz="8" w:space="0"/>
            </w:tcBorders>
            <w:textDirection w:val="tbRlV"/>
            <w:vAlign w:val="center"/>
          </w:tcPr>
          <w:p>
            <w:pPr>
              <w:spacing w:line="400" w:lineRule="exact"/>
              <w:jc w:val="center"/>
              <w:rPr>
                <w:rFonts w:ascii="宋体" w:hAnsi="宋体" w:eastAsia="宋体"/>
                <w:snapToGrid w:val="0"/>
                <w:kern w:val="0"/>
                <w:szCs w:val="21"/>
              </w:rPr>
            </w:pPr>
            <w:r>
              <w:rPr>
                <w:rFonts w:hint="eastAsia" w:ascii="宋体" w:hAnsi="宋体" w:eastAsia="宋体"/>
                <w:snapToGrid w:val="0"/>
                <w:kern w:val="0"/>
                <w:szCs w:val="21"/>
              </w:rPr>
              <w:t>教  育  与  工  作  经  历</w:t>
            </w:r>
          </w:p>
        </w:tc>
        <w:tc>
          <w:tcPr>
            <w:tcW w:w="8556" w:type="dxa"/>
            <w:gridSpan w:val="15"/>
            <w:tcBorders>
              <w:top w:val="single" w:color="auto" w:sz="8" w:space="0"/>
              <w:left w:val="single" w:color="auto" w:sz="8" w:space="0"/>
              <w:right w:val="single" w:color="auto" w:sz="8" w:space="0"/>
            </w:tcBorders>
          </w:tcPr>
          <w:p>
            <w:pPr>
              <w:spacing w:line="320" w:lineRule="exact"/>
              <w:rPr>
                <w:rFonts w:ascii="宋体" w:hAnsi="宋体" w:eastAsia="宋体" w:cs="宋体"/>
                <w:kern w:val="0"/>
                <w:szCs w:val="21"/>
              </w:rPr>
            </w:pPr>
            <w:r>
              <w:rPr>
                <w:rFonts w:hint="eastAsia" w:ascii="宋体" w:hAnsi="宋体" w:eastAsia="宋体" w:cs="宋体"/>
                <w:kern w:val="0"/>
                <w:szCs w:val="21"/>
              </w:rPr>
              <w:t>（自大、中专院校学习开始填写至今，时间要连贯，含起止年月、单位、职务等）</w:t>
            </w:r>
          </w:p>
          <w:p>
            <w:pPr>
              <w:spacing w:line="320" w:lineRule="exact"/>
              <w:rPr>
                <w:rFonts w:ascii="宋体" w:hAnsi="宋体" w:eastAsia="宋体" w:cs="宋体"/>
                <w:kern w:val="0"/>
                <w:szCs w:val="21"/>
              </w:rPr>
            </w:pPr>
            <w:r>
              <w:rPr>
                <w:rFonts w:hint="eastAsia" w:ascii="宋体" w:hAnsi="宋体" w:eastAsia="宋体" w:cs="宋体"/>
                <w:kern w:val="0"/>
                <w:szCs w:val="21"/>
              </w:rPr>
              <w:t>例：2</w:t>
            </w:r>
            <w:r>
              <w:rPr>
                <w:rFonts w:ascii="宋体" w:hAnsi="宋体" w:eastAsia="宋体" w:cs="宋体"/>
                <w:kern w:val="0"/>
                <w:szCs w:val="21"/>
              </w:rPr>
              <w:t xml:space="preserve">018.09—2022.07  </w:t>
            </w:r>
            <w:r>
              <w:rPr>
                <w:rFonts w:hint="eastAsia" w:ascii="宋体" w:hAnsi="宋体" w:eastAsia="宋体" w:cs="宋体"/>
                <w:kern w:val="0"/>
                <w:szCs w:val="21"/>
              </w:rPr>
              <w:t>山东大学经营管理专业学习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5" w:type="dxa"/>
            <w:vMerge w:val="restart"/>
            <w:tcBorders>
              <w:top w:val="single" w:color="auto" w:sz="8" w:space="0"/>
              <w:left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r>
              <w:rPr>
                <w:rFonts w:hint="eastAsia" w:ascii="宋体" w:hAnsi="宋体" w:eastAsia="宋体"/>
                <w:snapToGrid w:val="0"/>
                <w:kern w:val="0"/>
                <w:szCs w:val="21"/>
              </w:rPr>
              <w:t>证 书 情 况</w:t>
            </w:r>
          </w:p>
        </w:tc>
        <w:tc>
          <w:tcPr>
            <w:tcW w:w="1426" w:type="dxa"/>
            <w:gridSpan w:val="3"/>
            <w:tcBorders>
              <w:top w:val="single" w:color="auto" w:sz="8" w:space="0"/>
              <w:left w:val="single" w:color="auto" w:sz="8" w:space="0"/>
              <w:bottom w:val="single" w:color="auto" w:sz="8" w:space="0"/>
              <w:right w:val="single" w:color="auto" w:sz="8" w:space="0"/>
            </w:tcBorders>
          </w:tcPr>
          <w:p>
            <w:pPr>
              <w:tabs>
                <w:tab w:val="left" w:pos="960"/>
                <w:tab w:val="left" w:pos="1600"/>
              </w:tabs>
              <w:jc w:val="center"/>
              <w:rPr>
                <w:rFonts w:ascii="宋体" w:hAnsi="宋体" w:eastAsia="宋体"/>
                <w:szCs w:val="21"/>
              </w:rPr>
            </w:pPr>
            <w:r>
              <w:rPr>
                <w:rFonts w:hint="eastAsia" w:ascii="宋体" w:hAnsi="宋体" w:eastAsia="宋体"/>
                <w:szCs w:val="21"/>
              </w:rPr>
              <w:t>证书名称</w:t>
            </w:r>
          </w:p>
        </w:tc>
        <w:tc>
          <w:tcPr>
            <w:tcW w:w="1130" w:type="dxa"/>
            <w:gridSpan w:val="3"/>
            <w:tcBorders>
              <w:top w:val="single" w:color="auto" w:sz="8" w:space="0"/>
              <w:left w:val="single" w:color="auto" w:sz="8" w:space="0"/>
              <w:bottom w:val="single" w:color="auto" w:sz="8" w:space="0"/>
              <w:right w:val="single" w:color="auto" w:sz="8" w:space="0"/>
            </w:tcBorders>
          </w:tcPr>
          <w:p>
            <w:pPr>
              <w:tabs>
                <w:tab w:val="left" w:pos="1600"/>
              </w:tabs>
              <w:jc w:val="center"/>
              <w:rPr>
                <w:rFonts w:ascii="宋体" w:hAnsi="宋体" w:eastAsia="宋体"/>
                <w:szCs w:val="21"/>
              </w:rPr>
            </w:pPr>
            <w:r>
              <w:rPr>
                <w:rFonts w:hint="eastAsia" w:ascii="宋体" w:hAnsi="宋体" w:eastAsia="宋体"/>
                <w:szCs w:val="21"/>
              </w:rPr>
              <w:t>级别</w:t>
            </w:r>
          </w:p>
        </w:tc>
        <w:tc>
          <w:tcPr>
            <w:tcW w:w="1722" w:type="dxa"/>
            <w:gridSpan w:val="4"/>
            <w:tcBorders>
              <w:top w:val="single" w:color="auto" w:sz="8" w:space="0"/>
              <w:left w:val="single" w:color="auto" w:sz="8" w:space="0"/>
              <w:bottom w:val="single" w:color="auto" w:sz="8" w:space="0"/>
              <w:right w:val="single" w:color="auto" w:sz="8" w:space="0"/>
            </w:tcBorders>
          </w:tcPr>
          <w:p>
            <w:pPr>
              <w:tabs>
                <w:tab w:val="left" w:pos="1600"/>
              </w:tabs>
              <w:jc w:val="center"/>
              <w:rPr>
                <w:rFonts w:ascii="宋体" w:hAnsi="宋体" w:eastAsia="宋体"/>
                <w:szCs w:val="21"/>
              </w:rPr>
            </w:pPr>
            <w:r>
              <w:rPr>
                <w:rFonts w:hint="eastAsia" w:ascii="宋体" w:hAnsi="宋体" w:eastAsia="宋体"/>
                <w:szCs w:val="21"/>
              </w:rPr>
              <w:t>专业</w:t>
            </w: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jc w:val="center"/>
              <w:rPr>
                <w:rFonts w:ascii="宋体" w:hAnsi="宋体" w:eastAsia="宋体"/>
                <w:szCs w:val="21"/>
              </w:rPr>
            </w:pPr>
            <w:r>
              <w:rPr>
                <w:rFonts w:hint="eastAsia" w:ascii="宋体" w:hAnsi="宋体" w:eastAsia="宋体"/>
                <w:szCs w:val="21"/>
              </w:rPr>
              <w:t>有效期至</w:t>
            </w: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jc w:val="center"/>
              <w:rPr>
                <w:rFonts w:ascii="宋体" w:hAnsi="宋体" w:eastAsia="宋体"/>
                <w:szCs w:val="21"/>
              </w:rPr>
            </w:pPr>
            <w:r>
              <w:rPr>
                <w:rFonts w:hint="eastAsia" w:ascii="宋体" w:hAnsi="宋体" w:eastAsia="宋体"/>
                <w:szCs w:val="21"/>
              </w:rPr>
              <w:t>发证机构</w:t>
            </w:r>
          </w:p>
        </w:tc>
        <w:tc>
          <w:tcPr>
            <w:tcW w:w="1426" w:type="dxa"/>
            <w:tcBorders>
              <w:top w:val="single" w:color="auto" w:sz="8" w:space="0"/>
              <w:left w:val="single" w:color="auto" w:sz="8" w:space="0"/>
              <w:bottom w:val="single" w:color="auto" w:sz="8" w:space="0"/>
              <w:right w:val="single" w:color="auto" w:sz="8" w:space="0"/>
            </w:tcBorders>
          </w:tcPr>
          <w:p>
            <w:pPr>
              <w:tabs>
                <w:tab w:val="left" w:pos="1600"/>
              </w:tabs>
              <w:jc w:val="center"/>
              <w:rPr>
                <w:rFonts w:ascii="宋体" w:hAnsi="宋体" w:eastAsia="宋体"/>
                <w:szCs w:val="21"/>
              </w:rPr>
            </w:pPr>
            <w:r>
              <w:rPr>
                <w:rFonts w:hint="eastAsia" w:ascii="宋体" w:hAnsi="宋体" w:eastAsia="宋体"/>
                <w:szCs w:val="21"/>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5" w:type="dxa"/>
            <w:vMerge w:val="continue"/>
            <w:tcBorders>
              <w:left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p>
        </w:tc>
        <w:tc>
          <w:tcPr>
            <w:tcW w:w="1426"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130"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722" w:type="dxa"/>
            <w:gridSpan w:val="4"/>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5" w:type="dxa"/>
            <w:vMerge w:val="continue"/>
            <w:tcBorders>
              <w:left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p>
        </w:tc>
        <w:tc>
          <w:tcPr>
            <w:tcW w:w="1426"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130"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722" w:type="dxa"/>
            <w:gridSpan w:val="4"/>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5" w:type="dxa"/>
            <w:vMerge w:val="continue"/>
            <w:tcBorders>
              <w:left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p>
        </w:tc>
        <w:tc>
          <w:tcPr>
            <w:tcW w:w="1426"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130"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722" w:type="dxa"/>
            <w:gridSpan w:val="4"/>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5" w:type="dxa"/>
            <w:vMerge w:val="continue"/>
            <w:tcBorders>
              <w:left w:val="single" w:color="auto" w:sz="8" w:space="0"/>
              <w:bottom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p>
        </w:tc>
        <w:tc>
          <w:tcPr>
            <w:tcW w:w="1426"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130" w:type="dxa"/>
            <w:gridSpan w:val="3"/>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722" w:type="dxa"/>
            <w:gridSpan w:val="4"/>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gridSpan w:val="2"/>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c>
          <w:tcPr>
            <w:tcW w:w="1426" w:type="dxa"/>
            <w:tcBorders>
              <w:top w:val="single" w:color="auto" w:sz="8" w:space="0"/>
              <w:left w:val="single" w:color="auto" w:sz="8" w:space="0"/>
              <w:bottom w:val="single" w:color="auto" w:sz="8" w:space="0"/>
              <w:right w:val="single" w:color="auto" w:sz="8" w:space="0"/>
            </w:tcBorders>
          </w:tcPr>
          <w:p>
            <w:pPr>
              <w:tabs>
                <w:tab w:val="left" w:pos="1600"/>
              </w:tabs>
              <w:rPr>
                <w:rFonts w:ascii="宋体" w:hAns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r>
              <w:rPr>
                <w:rFonts w:hint="eastAsia" w:ascii="宋体" w:hAnsi="宋体" w:eastAsia="宋体"/>
                <w:snapToGrid w:val="0"/>
                <w:kern w:val="0"/>
                <w:szCs w:val="21"/>
              </w:rPr>
              <w:t>技 能 特 长</w:t>
            </w:r>
          </w:p>
        </w:tc>
        <w:tc>
          <w:tcPr>
            <w:tcW w:w="8556" w:type="dxa"/>
            <w:gridSpan w:val="15"/>
            <w:tcBorders>
              <w:top w:val="single" w:color="auto" w:sz="8" w:space="0"/>
              <w:left w:val="single" w:color="auto" w:sz="8" w:space="0"/>
              <w:bottom w:val="single" w:color="auto" w:sz="8" w:space="0"/>
              <w:right w:val="single" w:color="auto" w:sz="8" w:space="0"/>
            </w:tcBorders>
          </w:tcPr>
          <w:p>
            <w:pPr>
              <w:adjustRightInd w:val="0"/>
              <w:snapToGrid w:val="0"/>
              <w:spacing w:line="320" w:lineRule="exact"/>
              <w:rPr>
                <w:rFonts w:ascii="宋体" w:hAnsi="宋体" w:eastAsia="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spacing w:line="400" w:lineRule="exact"/>
              <w:ind w:left="113"/>
              <w:jc w:val="center"/>
              <w:rPr>
                <w:rFonts w:ascii="宋体" w:hAnsi="宋体" w:eastAsia="宋体"/>
                <w:snapToGrid w:val="0"/>
                <w:kern w:val="0"/>
                <w:szCs w:val="21"/>
              </w:rPr>
            </w:pPr>
            <w:r>
              <w:rPr>
                <w:rFonts w:hint="eastAsia" w:ascii="宋体" w:hAnsi="宋体" w:eastAsia="宋体"/>
                <w:snapToGrid w:val="0"/>
                <w:kern w:val="0"/>
                <w:szCs w:val="21"/>
              </w:rPr>
              <w:t>本 人 声</w:t>
            </w:r>
            <w:r>
              <w:rPr>
                <w:rFonts w:ascii="宋体" w:hAnsi="宋体" w:eastAsia="宋体"/>
                <w:snapToGrid w:val="0"/>
                <w:kern w:val="0"/>
                <w:szCs w:val="21"/>
              </w:rPr>
              <w:t xml:space="preserve"> </w:t>
            </w:r>
            <w:r>
              <w:rPr>
                <w:rFonts w:hint="eastAsia" w:ascii="宋体" w:hAnsi="宋体" w:eastAsia="宋体"/>
                <w:snapToGrid w:val="0"/>
                <w:kern w:val="0"/>
                <w:szCs w:val="21"/>
              </w:rPr>
              <w:t>明</w:t>
            </w:r>
          </w:p>
        </w:tc>
        <w:tc>
          <w:tcPr>
            <w:tcW w:w="8556" w:type="dxa"/>
            <w:gridSpan w:val="15"/>
          </w:tcPr>
          <w:p>
            <w:pPr>
              <w:spacing w:line="400" w:lineRule="exact"/>
              <w:ind w:firstLine="480" w:firstLineChars="200"/>
              <w:rPr>
                <w:rFonts w:ascii="仿宋_GB2312" w:hAnsi="Times New Roman" w:eastAsia="仿宋_GB2312"/>
                <w:sz w:val="24"/>
              </w:rPr>
            </w:pPr>
            <w:r>
              <w:rPr>
                <w:rFonts w:hint="eastAsia" w:ascii="仿宋_GB2312" w:hAnsi="Times New Roman" w:eastAsia="仿宋_GB2312"/>
                <w:sz w:val="24"/>
              </w:rPr>
              <w:t>本人声明上述填写资料均属正确无讹，公司可按本人提供之资料进行调查，如有虚报，即使日后受聘，公司可即时解雇而不需做出任何补偿，上述资料如有任何更改当尽快通知公司。本人愿意遵守国家法律、法规以及山东省机场管理集团临沂国际机场有限公司的各项规章管理制度，严于律己，务实工作。</w:t>
            </w:r>
          </w:p>
          <w:p>
            <w:pPr>
              <w:ind w:firstLine="480" w:firstLineChars="200"/>
              <w:rPr>
                <w:rFonts w:ascii="宋体" w:hAnsi="宋体" w:eastAsia="宋体"/>
                <w:szCs w:val="21"/>
              </w:rPr>
            </w:pPr>
            <w:r>
              <w:rPr>
                <w:rFonts w:hint="eastAsia" w:ascii="仿宋_GB2312" w:hAnsi="Times New Roman" w:eastAsia="仿宋_GB2312"/>
                <w:sz w:val="24"/>
              </w:rPr>
              <w:t xml:space="preserve"> </w:t>
            </w:r>
            <w:r>
              <w:rPr>
                <w:rFonts w:ascii="仿宋_GB2312" w:hAnsi="Times New Roman" w:eastAsia="仿宋_GB2312"/>
                <w:sz w:val="24"/>
              </w:rPr>
              <w:t xml:space="preserve">                           </w:t>
            </w:r>
            <w:r>
              <w:rPr>
                <w:rFonts w:hint="eastAsia" w:ascii="仿宋_GB2312" w:hAnsi="Times New Roman" w:eastAsia="仿宋_GB2312"/>
                <w:sz w:val="24"/>
              </w:rPr>
              <w:t xml:space="preserve">申请人签署：           日期： </w:t>
            </w:r>
          </w:p>
        </w:tc>
      </w:tr>
    </w:tbl>
    <w:p>
      <w:pPr>
        <w:spacing w:line="400" w:lineRule="exact"/>
        <w:ind w:firstLine="480" w:firstLineChars="200"/>
      </w:pPr>
      <w:r>
        <w:rPr>
          <w:rFonts w:hint="eastAsia" w:ascii="仿宋_GB2312" w:hAnsi="Times New Roman" w:eastAsia="仿宋_GB2312"/>
          <w:sz w:val="24"/>
        </w:rPr>
        <w:t xml:space="preserve">注：此表正反面打印后签字 </w:t>
      </w:r>
      <w:bookmarkStart w:id="0" w:name="_GoBack"/>
      <w:bookmarkEnd w:id="0"/>
    </w:p>
    <w:sectPr>
      <w:footerReference r:id="rId3" w:type="default"/>
      <w:footerReference r:id="rId4" w:type="even"/>
      <w:pgSz w:w="11907" w:h="16840"/>
      <w:pgMar w:top="1588" w:right="1418" w:bottom="1247" w:left="1418" w:header="851" w:footer="851" w:gutter="0"/>
      <w:cols w:space="720" w:num="1"/>
      <w:docGrid w:type="linesAndChars" w:linePitch="6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6</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MzVmZTcxYzFhODc3OTBiMDkyZTg0ZDNhNGJhMzEifQ=="/>
  </w:docVars>
  <w:rsids>
    <w:rsidRoot w:val="00F93B1F"/>
    <w:rsid w:val="00017269"/>
    <w:rsid w:val="00033A02"/>
    <w:rsid w:val="00053A67"/>
    <w:rsid w:val="0006503F"/>
    <w:rsid w:val="00071E5E"/>
    <w:rsid w:val="00086329"/>
    <w:rsid w:val="000A4636"/>
    <w:rsid w:val="000D42F9"/>
    <w:rsid w:val="000E50B5"/>
    <w:rsid w:val="00123613"/>
    <w:rsid w:val="001860DA"/>
    <w:rsid w:val="001C2EA4"/>
    <w:rsid w:val="001C58AF"/>
    <w:rsid w:val="001D26F4"/>
    <w:rsid w:val="001F3336"/>
    <w:rsid w:val="00295A32"/>
    <w:rsid w:val="00301D09"/>
    <w:rsid w:val="00315CDA"/>
    <w:rsid w:val="0035040F"/>
    <w:rsid w:val="003C16B2"/>
    <w:rsid w:val="00404E33"/>
    <w:rsid w:val="004246F2"/>
    <w:rsid w:val="00447538"/>
    <w:rsid w:val="00487518"/>
    <w:rsid w:val="00571A16"/>
    <w:rsid w:val="00595158"/>
    <w:rsid w:val="005E04FF"/>
    <w:rsid w:val="006106B8"/>
    <w:rsid w:val="006E2135"/>
    <w:rsid w:val="006E677B"/>
    <w:rsid w:val="007170FB"/>
    <w:rsid w:val="00777D11"/>
    <w:rsid w:val="0078447F"/>
    <w:rsid w:val="008B7F2B"/>
    <w:rsid w:val="009162E4"/>
    <w:rsid w:val="009176E5"/>
    <w:rsid w:val="009D68B0"/>
    <w:rsid w:val="00A564C7"/>
    <w:rsid w:val="00A62FC9"/>
    <w:rsid w:val="00B82BF1"/>
    <w:rsid w:val="00B85D82"/>
    <w:rsid w:val="00CA7450"/>
    <w:rsid w:val="00CC51D3"/>
    <w:rsid w:val="00CE41A8"/>
    <w:rsid w:val="00D54F3B"/>
    <w:rsid w:val="00D62674"/>
    <w:rsid w:val="00D92FF8"/>
    <w:rsid w:val="00DC2288"/>
    <w:rsid w:val="00E55534"/>
    <w:rsid w:val="00F93B1F"/>
    <w:rsid w:val="0625344E"/>
    <w:rsid w:val="16C27D90"/>
    <w:rsid w:val="17AF2468"/>
    <w:rsid w:val="22D86BB8"/>
    <w:rsid w:val="26A26ADF"/>
    <w:rsid w:val="31E96171"/>
    <w:rsid w:val="34643001"/>
    <w:rsid w:val="42D60454"/>
    <w:rsid w:val="4ABB0CEC"/>
    <w:rsid w:val="4D61687E"/>
    <w:rsid w:val="53EE4A24"/>
    <w:rsid w:val="54403BFE"/>
    <w:rsid w:val="55186629"/>
    <w:rsid w:val="59B97D8E"/>
    <w:rsid w:val="5A2F4103"/>
    <w:rsid w:val="5B132C02"/>
    <w:rsid w:val="65E6716E"/>
    <w:rsid w:val="6AF42577"/>
    <w:rsid w:val="6BBA7C8A"/>
    <w:rsid w:val="7696174B"/>
    <w:rsid w:val="7FB37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character" w:customStyle="1" w:styleId="12">
    <w:name w:val="页眉 Char"/>
    <w:basedOn w:val="8"/>
    <w:link w:val="5"/>
    <w:qFormat/>
    <w:uiPriority w:val="99"/>
    <w:rPr>
      <w:kern w:val="2"/>
      <w:sz w:val="18"/>
      <w:szCs w:val="18"/>
    </w:rPr>
  </w:style>
  <w:style w:type="character" w:customStyle="1" w:styleId="13">
    <w:name w:val="页脚 Char"/>
    <w:basedOn w:val="8"/>
    <w:link w:val="4"/>
    <w:qFormat/>
    <w:uiPriority w:val="99"/>
    <w:rPr>
      <w:kern w:val="2"/>
      <w:sz w:val="18"/>
      <w:szCs w:val="18"/>
    </w:rPr>
  </w:style>
  <w:style w:type="character" w:customStyle="1" w:styleId="14">
    <w:name w:val="未处理的提及1"/>
    <w:basedOn w:val="8"/>
    <w:semiHidden/>
    <w:unhideWhenUsed/>
    <w:qFormat/>
    <w:uiPriority w:val="99"/>
    <w:rPr>
      <w:color w:val="605E5C"/>
      <w:shd w:val="clear" w:color="auto" w:fill="E1DFDD"/>
    </w:rPr>
  </w:style>
  <w:style w:type="character" w:customStyle="1" w:styleId="15">
    <w:name w:val="批注框文本 Char"/>
    <w:basedOn w:val="8"/>
    <w:link w:val="3"/>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816</Words>
  <Characters>830</Characters>
  <Lines>33</Lines>
  <Paragraphs>9</Paragraphs>
  <TotalTime>32</TotalTime>
  <ScaleCrop>false</ScaleCrop>
  <LinksUpToDate>false</LinksUpToDate>
  <CharactersWithSpaces>1220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2022-11-18T09:03:00Z</dcterms:created>
  <dc:creator>朱 计帅</dc:creator>
  <cp:lastModifiedBy>Administrator</cp:lastModifiedBy>
  <dcterms:modified xsi:type="dcterms:W3CDTF">2022-12-06T07:44:34Z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39D067E509E4488FB6DA11A3FB2EB34C</vt:lpwstr>
  </property>
</Properties>
</file>