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2"/>
          <w:shd w:val="clear" w:color="auto" w:fill="FFFFFF"/>
          <w:lang w:val="en-US" w:eastAsia="zh-CN"/>
        </w:rPr>
        <w:t>鄄城县招商服务中心招聘岗位及专业要求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878" w:tblpY="1048"/>
        <w:tblW w:w="85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01"/>
        <w:gridCol w:w="555"/>
        <w:gridCol w:w="1202"/>
        <w:gridCol w:w="3165"/>
        <w:gridCol w:w="17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岗位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计划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学历要求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专业要求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化工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本科及以上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学历并取得学士及以上学位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070301化学、070302应用化学、070304T分子科学与工程、080403材料化学、080407高分子材料与工程、081301化学工程与工艺、081305T化学工程与工业生物工程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生物医药工程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1"/>
                <w:lang w:val="en-US" w:eastAsia="zh-CN"/>
              </w:rPr>
              <w:t>070303T化学生物学、081302制药工程、82601生物医学工程、083001生物工程、083002T生物制药、1007药学类</w:t>
            </w:r>
          </w:p>
        </w:tc>
        <w:tc>
          <w:tcPr>
            <w:tcW w:w="17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Theme="minorEastAsia" w:hAnsiTheme="minorEastAsia" w:eastAsiaTheme="minorEastAsia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833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55D"/>
    <w:rsid w:val="00041C1B"/>
    <w:rsid w:val="000531A8"/>
    <w:rsid w:val="0005609C"/>
    <w:rsid w:val="0008761B"/>
    <w:rsid w:val="000A617F"/>
    <w:rsid w:val="00104C3D"/>
    <w:rsid w:val="001524A8"/>
    <w:rsid w:val="00186B96"/>
    <w:rsid w:val="001A77B8"/>
    <w:rsid w:val="001D43B8"/>
    <w:rsid w:val="001E5501"/>
    <w:rsid w:val="001F49ED"/>
    <w:rsid w:val="00210882"/>
    <w:rsid w:val="00211441"/>
    <w:rsid w:val="003345C3"/>
    <w:rsid w:val="00394A47"/>
    <w:rsid w:val="003A1A29"/>
    <w:rsid w:val="003C2F59"/>
    <w:rsid w:val="003D47EC"/>
    <w:rsid w:val="00433E73"/>
    <w:rsid w:val="004479B2"/>
    <w:rsid w:val="00483DD5"/>
    <w:rsid w:val="004C088F"/>
    <w:rsid w:val="004F579A"/>
    <w:rsid w:val="00563A99"/>
    <w:rsid w:val="005931A3"/>
    <w:rsid w:val="005E2884"/>
    <w:rsid w:val="00604278"/>
    <w:rsid w:val="00695E0C"/>
    <w:rsid w:val="006B4EBB"/>
    <w:rsid w:val="006E78C7"/>
    <w:rsid w:val="006F18A0"/>
    <w:rsid w:val="007156A5"/>
    <w:rsid w:val="007740A4"/>
    <w:rsid w:val="007A7BFB"/>
    <w:rsid w:val="00822C18"/>
    <w:rsid w:val="0083364E"/>
    <w:rsid w:val="008567D4"/>
    <w:rsid w:val="00874800"/>
    <w:rsid w:val="00896094"/>
    <w:rsid w:val="008A03A4"/>
    <w:rsid w:val="008B195B"/>
    <w:rsid w:val="009003B6"/>
    <w:rsid w:val="00915114"/>
    <w:rsid w:val="00920F3E"/>
    <w:rsid w:val="00921600"/>
    <w:rsid w:val="00967524"/>
    <w:rsid w:val="009738C6"/>
    <w:rsid w:val="0098479F"/>
    <w:rsid w:val="009B25A5"/>
    <w:rsid w:val="00A82865"/>
    <w:rsid w:val="00AD42E5"/>
    <w:rsid w:val="00AD4A49"/>
    <w:rsid w:val="00AE6C1B"/>
    <w:rsid w:val="00B0116B"/>
    <w:rsid w:val="00B01CFE"/>
    <w:rsid w:val="00B11532"/>
    <w:rsid w:val="00B14E4A"/>
    <w:rsid w:val="00B16C83"/>
    <w:rsid w:val="00C2451F"/>
    <w:rsid w:val="00C24BB9"/>
    <w:rsid w:val="00C80FB1"/>
    <w:rsid w:val="00C81C7F"/>
    <w:rsid w:val="00C82A1B"/>
    <w:rsid w:val="00CA532A"/>
    <w:rsid w:val="00CE6EBA"/>
    <w:rsid w:val="00CF0A74"/>
    <w:rsid w:val="00D30F8B"/>
    <w:rsid w:val="00D34426"/>
    <w:rsid w:val="00D505A3"/>
    <w:rsid w:val="00D874A1"/>
    <w:rsid w:val="00DB1A24"/>
    <w:rsid w:val="00DE6F84"/>
    <w:rsid w:val="00E31723"/>
    <w:rsid w:val="00E70874"/>
    <w:rsid w:val="00E722F6"/>
    <w:rsid w:val="00EC3F8D"/>
    <w:rsid w:val="00EE5368"/>
    <w:rsid w:val="00F805FF"/>
    <w:rsid w:val="00FC4F6A"/>
    <w:rsid w:val="00FC74DA"/>
    <w:rsid w:val="00FD1D42"/>
    <w:rsid w:val="00FF0A44"/>
    <w:rsid w:val="00FF0C07"/>
    <w:rsid w:val="015E5513"/>
    <w:rsid w:val="019253FC"/>
    <w:rsid w:val="01A10121"/>
    <w:rsid w:val="01BB357E"/>
    <w:rsid w:val="02E71D45"/>
    <w:rsid w:val="060D0420"/>
    <w:rsid w:val="06AC167C"/>
    <w:rsid w:val="073631F7"/>
    <w:rsid w:val="08A40D8F"/>
    <w:rsid w:val="08AB3AAA"/>
    <w:rsid w:val="09F53F7F"/>
    <w:rsid w:val="0B3D4913"/>
    <w:rsid w:val="0DC3755A"/>
    <w:rsid w:val="0E8F7BF5"/>
    <w:rsid w:val="0EFD7574"/>
    <w:rsid w:val="0F4F1F72"/>
    <w:rsid w:val="139A2114"/>
    <w:rsid w:val="15413F07"/>
    <w:rsid w:val="15531F04"/>
    <w:rsid w:val="156246C4"/>
    <w:rsid w:val="15867172"/>
    <w:rsid w:val="16BA14E5"/>
    <w:rsid w:val="174A6C49"/>
    <w:rsid w:val="18AA231A"/>
    <w:rsid w:val="19612BB8"/>
    <w:rsid w:val="1A316DF9"/>
    <w:rsid w:val="1BD64865"/>
    <w:rsid w:val="1D8A4BCD"/>
    <w:rsid w:val="1F4C41DE"/>
    <w:rsid w:val="1FED349F"/>
    <w:rsid w:val="1FF37B2C"/>
    <w:rsid w:val="216D43DD"/>
    <w:rsid w:val="21E03468"/>
    <w:rsid w:val="22FA017A"/>
    <w:rsid w:val="23F57B19"/>
    <w:rsid w:val="23FC17C9"/>
    <w:rsid w:val="243B4ED2"/>
    <w:rsid w:val="24B21CB0"/>
    <w:rsid w:val="25A13C63"/>
    <w:rsid w:val="2B305255"/>
    <w:rsid w:val="2DAA2606"/>
    <w:rsid w:val="2FF60E72"/>
    <w:rsid w:val="2FF93F75"/>
    <w:rsid w:val="34DB17CD"/>
    <w:rsid w:val="366D197A"/>
    <w:rsid w:val="36BF55BB"/>
    <w:rsid w:val="388A23BD"/>
    <w:rsid w:val="38BB599A"/>
    <w:rsid w:val="3AAE11AC"/>
    <w:rsid w:val="3C762CE7"/>
    <w:rsid w:val="3E5542AC"/>
    <w:rsid w:val="3E8B728F"/>
    <w:rsid w:val="3F7723B8"/>
    <w:rsid w:val="403E0C2B"/>
    <w:rsid w:val="41420AD2"/>
    <w:rsid w:val="42591964"/>
    <w:rsid w:val="43A573A6"/>
    <w:rsid w:val="44D74600"/>
    <w:rsid w:val="45DD0BE1"/>
    <w:rsid w:val="460C7030"/>
    <w:rsid w:val="471036F3"/>
    <w:rsid w:val="486D36ED"/>
    <w:rsid w:val="48DB2C4B"/>
    <w:rsid w:val="49E11CD1"/>
    <w:rsid w:val="4BAD2358"/>
    <w:rsid w:val="501C58C3"/>
    <w:rsid w:val="50301D26"/>
    <w:rsid w:val="5435750C"/>
    <w:rsid w:val="56700AB7"/>
    <w:rsid w:val="5B5C31DA"/>
    <w:rsid w:val="5F113614"/>
    <w:rsid w:val="613E2C5D"/>
    <w:rsid w:val="64BE52BD"/>
    <w:rsid w:val="65DC77A6"/>
    <w:rsid w:val="66156E5E"/>
    <w:rsid w:val="66772DD6"/>
    <w:rsid w:val="67856D17"/>
    <w:rsid w:val="6C1F1E77"/>
    <w:rsid w:val="6C515709"/>
    <w:rsid w:val="6EB22A22"/>
    <w:rsid w:val="70D13FE0"/>
    <w:rsid w:val="72505468"/>
    <w:rsid w:val="72A00CF1"/>
    <w:rsid w:val="72EE03AE"/>
    <w:rsid w:val="73F325EB"/>
    <w:rsid w:val="75C759D3"/>
    <w:rsid w:val="78473ED3"/>
    <w:rsid w:val="78E0738C"/>
    <w:rsid w:val="7BBE76AA"/>
    <w:rsid w:val="7CA40867"/>
    <w:rsid w:val="7F222CC5"/>
    <w:rsid w:val="7F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3399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1</TotalTime>
  <ScaleCrop>false</ScaleCrop>
  <LinksUpToDate>false</LinksUpToDate>
  <CharactersWithSpaces>1444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2019-06-27T06:39:00Z</dcterms:created>
  <dc:creator>Administrator</dc:creator>
  <cp:lastModifiedBy>Administrator</cp:lastModifiedBy>
  <cp:lastPrinted>2020-05-09T09:52:00Z</cp:lastPrinted>
  <dcterms:modified xsi:type="dcterms:W3CDTF">2020-05-11T06:32:03Z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