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有关重点高校目录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一、42所一流大学建设高校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北京大学2.中国人民大学3.清华大学4.北京航空航天大学5.北京理工大学6.中国农业大学7.北京师范大学8.中央民族大学9.南开大学10.天津大学11.大连理工大学12.吉林大学13.哈尔滨工业大学14.复旦大学15.同济大学16.上海交通大学17.华东师范大学18.南京大学19.东南大学20.浙江大学21.中国科学技术大学22.厦门大学23.山东大学24.中国海洋大学25.武汉大学26.华中科技大学27.中南大学28.中山大学29.华南理工大学30.四川大学31.重庆大学32.电子科技大学33.西安交通大学34.西北工业大学35.兰州大学36.国防科技大学37.东北大学38.郑州大学39.湖南大学40.云南大学41.西北农林科技大学42.新疆大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二、98所一流学科建设高校名单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北京交通大学2.北京工业大学3.北京科技大学4.北京化工大学5.北京邮电大学6.北京林业大学7.北京协和医学院8.北京中医药大学9.首都师范大学10.北京外国语大学11.中国传媒大学12.中央财经大学13.对外经济贸易大学14.外交学院15.中国人民公安大学16.北京体育大学17.中央音乐学院18.中国音乐学院19.中央美术学院20.中央戏剧学院21.中国政法大学22.天津工业大学23.天津医科大学24.天津中医药大学25.华北电力大学26.河北工业大学27.太原理工大学28.内蒙古大学29.辽宁大学30.大连海事大学31.延边大学32.东北师范大学33.哈尔滨工程大学34.东北农业大学35.东北林业大学36.华东理工大学37.东华大学38.上海海洋大学39.上海中医药大学40.上海外国语大学41.上海财经大学42.上海体育学院43.上海音乐学院44.上海大学45.苏州大学46.南京航空航天大学47.南京理工大学48.中国矿业大学49.南京邮电大学50.河海大学51.江南大学52.南京林业大学53.南京信息工程大学54.南京农业大学55.南京中医药大学56.中国药科大学57.南京师范大学58.中国美术学院59.安徽大学60.合肥工业大学61.福州大学62.南昌大学63.中国石油大学（华东）64.河南大学65.中国地质大学（武汉）66.武汉理工大学67.华中农业大学68.华中师范大学69.中南财经政法大学70.湖南师范大学71.暨南大学72.广州中医药大学73.华南师范大学74.海南大学75.广西大学76.西南交通大学77.西南石油大学78.成都理工大学79.四川农业大学80.成都中医药大学81.西南大学82.西南财经大学83.贵州大学84.西藏大学85.西北大学86.西安电子科技大学87.长安大学88.陕西师范大学89.青海大学90.宁夏大学91.石河子大学92.中国矿业大学（北京）93.中国石油大学（北京）94.中国地质大学（北京）95.宁波大学96.中国科学院大学97.第二军医大学98.第四军医大学</w:t>
      </w:r>
    </w:p>
    <w:sectPr>
      <w:footerReference r:id="rId3" w:type="default"/>
      <w:pgSz w:w="11906" w:h="16838"/>
      <w:pgMar w:top="1701" w:right="1588" w:bottom="1701" w:left="1588" w:header="851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Theme="minorEastAsia" w:hAnsiTheme="minorEastAsia"/>
        <w:sz w:val="24"/>
        <w:szCs w:val="24"/>
      </w:rPr>
    </w:pPr>
    <w:r>
      <w:rPr>
        <w:rFonts w:hint="eastAsia" w:asciiTheme="minorEastAsia" w:hAnsiTheme="minorEastAsia"/>
        <w:sz w:val="24"/>
        <w:szCs w:val="24"/>
      </w:rPr>
      <w:t>—</w:t>
    </w:r>
    <w:sdt>
      <w:sdtPr>
        <w:rPr>
          <w:rFonts w:asciiTheme="minorEastAsia" w:hAnsiTheme="minorEastAsia"/>
          <w:sz w:val="24"/>
          <w:szCs w:val="24"/>
        </w:rPr>
        <w:id w:val="38591497"/>
        <w:docPartObj>
          <w:docPartGallery w:val="autotext"/>
        </w:docPartObj>
      </w:sdtPr>
      <w:sdtEndPr>
        <w:rPr>
          <w:rFonts w:asciiTheme="minorEastAsia" w:hAnsiTheme="minorEastAsia"/>
          <w:sz w:val="24"/>
          <w:szCs w:val="24"/>
        </w:rPr>
      </w:sdtEndPr>
      <w:sdtContent>
        <w:r>
          <w:rPr>
            <w:rFonts w:hint="eastAsia" w:asciiTheme="minorEastAsia" w:hAnsiTheme="minorEastAsia"/>
            <w:sz w:val="24"/>
            <w:szCs w:val="24"/>
          </w:rPr>
          <w:t xml:space="preserve"> </w:t>
        </w: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4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  <w:r>
          <w:rPr>
            <w:rFonts w:hint="eastAsia" w:asciiTheme="minorEastAsia" w:hAnsiTheme="minorEastAsia"/>
            <w:sz w:val="24"/>
            <w:szCs w:val="24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BB"/>
    <w:rsid w:val="000130BB"/>
    <w:rsid w:val="000154A1"/>
    <w:rsid w:val="00020D1B"/>
    <w:rsid w:val="000A56EB"/>
    <w:rsid w:val="000C4D78"/>
    <w:rsid w:val="000D1599"/>
    <w:rsid w:val="000D551E"/>
    <w:rsid w:val="00105F31"/>
    <w:rsid w:val="00120C21"/>
    <w:rsid w:val="00136690"/>
    <w:rsid w:val="001378FD"/>
    <w:rsid w:val="00156C08"/>
    <w:rsid w:val="00156C8D"/>
    <w:rsid w:val="001E1522"/>
    <w:rsid w:val="00234102"/>
    <w:rsid w:val="00255E1C"/>
    <w:rsid w:val="00265D20"/>
    <w:rsid w:val="002D632C"/>
    <w:rsid w:val="0030398F"/>
    <w:rsid w:val="00334381"/>
    <w:rsid w:val="0034231B"/>
    <w:rsid w:val="00367EB2"/>
    <w:rsid w:val="00440FF5"/>
    <w:rsid w:val="004D0F51"/>
    <w:rsid w:val="004D732D"/>
    <w:rsid w:val="004D7511"/>
    <w:rsid w:val="004E38A7"/>
    <w:rsid w:val="004E7816"/>
    <w:rsid w:val="005027D4"/>
    <w:rsid w:val="005822AF"/>
    <w:rsid w:val="00622587"/>
    <w:rsid w:val="0065113A"/>
    <w:rsid w:val="006C109C"/>
    <w:rsid w:val="00710E01"/>
    <w:rsid w:val="00735005"/>
    <w:rsid w:val="007F56E9"/>
    <w:rsid w:val="008012AD"/>
    <w:rsid w:val="0082717C"/>
    <w:rsid w:val="00831C05"/>
    <w:rsid w:val="008367B1"/>
    <w:rsid w:val="0087316F"/>
    <w:rsid w:val="008C5216"/>
    <w:rsid w:val="008D0AD3"/>
    <w:rsid w:val="008D1395"/>
    <w:rsid w:val="008F192B"/>
    <w:rsid w:val="00927831"/>
    <w:rsid w:val="00935736"/>
    <w:rsid w:val="0099155D"/>
    <w:rsid w:val="00A15324"/>
    <w:rsid w:val="00A446C9"/>
    <w:rsid w:val="00A75D94"/>
    <w:rsid w:val="00A9431A"/>
    <w:rsid w:val="00AA5DA6"/>
    <w:rsid w:val="00AD1E7A"/>
    <w:rsid w:val="00AD427E"/>
    <w:rsid w:val="00B13107"/>
    <w:rsid w:val="00B63880"/>
    <w:rsid w:val="00B834D5"/>
    <w:rsid w:val="00B90C64"/>
    <w:rsid w:val="00BA2FD2"/>
    <w:rsid w:val="00BC13F0"/>
    <w:rsid w:val="00C37276"/>
    <w:rsid w:val="00C43A52"/>
    <w:rsid w:val="00C72E37"/>
    <w:rsid w:val="00C7534B"/>
    <w:rsid w:val="00CA490D"/>
    <w:rsid w:val="00CA76F0"/>
    <w:rsid w:val="00CC7A2F"/>
    <w:rsid w:val="00DA583B"/>
    <w:rsid w:val="00DB52E4"/>
    <w:rsid w:val="00DC004A"/>
    <w:rsid w:val="00DC5865"/>
    <w:rsid w:val="00DD7C42"/>
    <w:rsid w:val="00DF72BB"/>
    <w:rsid w:val="00E17360"/>
    <w:rsid w:val="00EA2CFC"/>
    <w:rsid w:val="00EA75AC"/>
    <w:rsid w:val="00EE1CE0"/>
    <w:rsid w:val="00F04085"/>
    <w:rsid w:val="00F17B6C"/>
    <w:rsid w:val="00F25B74"/>
    <w:rsid w:val="00F7229F"/>
    <w:rsid w:val="00F95905"/>
    <w:rsid w:val="00F96837"/>
    <w:rsid w:val="00FA39F9"/>
    <w:rsid w:val="00FC2831"/>
    <w:rsid w:val="00FF3A43"/>
    <w:rsid w:val="03C20CD8"/>
    <w:rsid w:val="04976554"/>
    <w:rsid w:val="04F8200B"/>
    <w:rsid w:val="0B912F8B"/>
    <w:rsid w:val="0DC0596E"/>
    <w:rsid w:val="0E2C4F71"/>
    <w:rsid w:val="1970591F"/>
    <w:rsid w:val="1B560D38"/>
    <w:rsid w:val="22CB618F"/>
    <w:rsid w:val="22CC1196"/>
    <w:rsid w:val="23AD63F6"/>
    <w:rsid w:val="2C9E507A"/>
    <w:rsid w:val="35781536"/>
    <w:rsid w:val="3BA25F07"/>
    <w:rsid w:val="3D341FF4"/>
    <w:rsid w:val="3F95001D"/>
    <w:rsid w:val="3FA21086"/>
    <w:rsid w:val="43FE0F28"/>
    <w:rsid w:val="4E14232D"/>
    <w:rsid w:val="50EC41DF"/>
    <w:rsid w:val="55AB69DF"/>
    <w:rsid w:val="564B3B2E"/>
    <w:rsid w:val="5BC852FF"/>
    <w:rsid w:val="5D551013"/>
    <w:rsid w:val="61682999"/>
    <w:rsid w:val="65D238F4"/>
    <w:rsid w:val="68490F00"/>
    <w:rsid w:val="78CE2B54"/>
    <w:rsid w:val="7DD566B0"/>
    <w:rsid w:val="7EAA783A"/>
    <w:rsid w:val="7EA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652</Words>
  <Characters>3718</Characters>
  <Lines>30</Lines>
  <Paragraphs>8</Paragraphs>
  <TotalTime>6</TotalTime>
  <ScaleCrop>false</ScaleCrop>
  <LinksUpToDate>false</LinksUpToDate>
  <CharactersWithSpaces>4362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2019-09-19T12:14:00Z</dcterms:created>
  <dc:creator>PC</dc:creator>
  <cp:lastModifiedBy>甘波</cp:lastModifiedBy>
  <cp:lastPrinted>2020-03-05T08:26:00Z</cp:lastPrinted>
  <dcterms:modified xsi:type="dcterms:W3CDTF">2020-03-05T09:56:49Z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