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不得担任村党组织书记的各种情形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1、贯彻执行党的路线方针政策不认真，甚至消极、不满或抵制的。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2、触犯法律法规，正被司法机关立案侦查、审查起诉或受过刑罚的。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3、正被纪检机关立案调查的；受撤销党内职务处分不满2年的；受留党察看处分期满恢复党员权利未满2年的。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4、违反计划生育法律法规，违法生育未经处理、处理未完结或处理完结未满3年的。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5、违反信访有关规定，组织、参与或煽动、教唆他人进行信访活动的。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6、道德品行不端，工作能力弱、服务意识差，不遵守单位规章制度，有危害集体利益、侵害群众合法权益行为的。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7、近三年来，民主评议党员曾被评为不合格党员或作为教育转化对象的。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8、信仰宗教、搞封建迷信活动的。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2"/>
          <w:szCs w:val="32"/>
          <w:lang w:val="en-US" w:eastAsia="zh-CN" w:bidi="ar"/>
        </w:rPr>
        <w:t>9、身体状况不能正常履行职责的。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hanging="11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40"/>
          <w:szCs w:val="40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587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7E793A"/>
    <w:rsid w:val="08013AF9"/>
    <w:rsid w:val="08154E4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E2230D7"/>
    <w:rsid w:val="0E4E4087"/>
    <w:rsid w:val="0E5E7C36"/>
    <w:rsid w:val="0EBF63D9"/>
    <w:rsid w:val="0EDB3D90"/>
    <w:rsid w:val="0EFD06B6"/>
    <w:rsid w:val="0F455258"/>
    <w:rsid w:val="0F936E7B"/>
    <w:rsid w:val="0FC47B63"/>
    <w:rsid w:val="10756E43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A8127C"/>
    <w:rsid w:val="15DE1B45"/>
    <w:rsid w:val="16265BE3"/>
    <w:rsid w:val="16980314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007B75"/>
    <w:rsid w:val="1C3C6344"/>
    <w:rsid w:val="1C832FBB"/>
    <w:rsid w:val="1CB540CE"/>
    <w:rsid w:val="1D555278"/>
    <w:rsid w:val="1E6308E6"/>
    <w:rsid w:val="1E6A5FCB"/>
    <w:rsid w:val="1EB0470D"/>
    <w:rsid w:val="1F137373"/>
    <w:rsid w:val="1F1B64E0"/>
    <w:rsid w:val="1F4D7F42"/>
    <w:rsid w:val="1F8D64A4"/>
    <w:rsid w:val="1FAD4A12"/>
    <w:rsid w:val="1FB560AE"/>
    <w:rsid w:val="1FFF57F0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57166A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3C2A55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6E7533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2CD49E5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3E6C86"/>
    <w:rsid w:val="4D8F3CEB"/>
    <w:rsid w:val="4DEF517F"/>
    <w:rsid w:val="4E447867"/>
    <w:rsid w:val="4E73300B"/>
    <w:rsid w:val="4EA11D9E"/>
    <w:rsid w:val="4F041AF5"/>
    <w:rsid w:val="4F155ED0"/>
    <w:rsid w:val="4F8A58D5"/>
    <w:rsid w:val="4F996ECF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4261B6"/>
    <w:rsid w:val="577311B8"/>
    <w:rsid w:val="581152E4"/>
    <w:rsid w:val="58655D87"/>
    <w:rsid w:val="589A253F"/>
    <w:rsid w:val="58A168F4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6B6324"/>
    <w:rsid w:val="63874928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1E6FD0"/>
    <w:rsid w:val="702B6CC0"/>
    <w:rsid w:val="70421900"/>
    <w:rsid w:val="705F17F0"/>
    <w:rsid w:val="70736777"/>
    <w:rsid w:val="70B96F37"/>
    <w:rsid w:val="70C8406A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DE376C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771C54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EEA3558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4</TotalTime>
  <ScaleCrop>false</ScaleCrop>
  <LinksUpToDate>false</LinksUpToDate>
  <CharactersWithSpaces>2909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久居深巷</cp:lastModifiedBy>
  <cp:lastPrinted>2020-03-06T06:43:00Z</cp:lastPrinted>
  <dcterms:modified xsi:type="dcterms:W3CDTF">2020-03-06T07:38:35Z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