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highlight w:val="none"/>
          <w:u w:val="none"/>
          <w:lang w:val="en-US" w:eastAsia="zh-CN"/>
        </w:rPr>
      </w:pPr>
      <w:r>
        <w:rPr>
          <w:rFonts w:hint="eastAsia" w:ascii="方正小标宋简体" w:hAnsi="方正小标宋简体" w:eastAsia="方正小标宋简体" w:cs="方正小标宋简体"/>
          <w:b/>
          <w:kern w:val="0"/>
          <w:sz w:val="44"/>
          <w:szCs w:val="44"/>
        </w:rPr>
        <w:t>201</w:t>
      </w:r>
      <w:r>
        <w:rPr>
          <w:rFonts w:hint="eastAsia" w:ascii="方正小标宋简体" w:hAnsi="方正小标宋简体" w:eastAsia="方正小标宋简体" w:cs="方正小标宋简体"/>
          <w:b/>
          <w:kern w:val="0"/>
          <w:sz w:val="44"/>
          <w:szCs w:val="44"/>
          <w:lang w:val="en-US" w:eastAsia="zh-CN"/>
        </w:rPr>
        <w:t>9</w:t>
      </w:r>
      <w:r>
        <w:rPr>
          <w:rFonts w:hint="eastAsia" w:ascii="方正小标宋简体" w:hAnsi="方正小标宋简体" w:eastAsia="方正小标宋简体" w:cs="方正小标宋简体"/>
          <w:b/>
          <w:kern w:val="0"/>
          <w:sz w:val="44"/>
          <w:szCs w:val="44"/>
        </w:rPr>
        <w:t>年</w:t>
      </w:r>
      <w:r>
        <w:rPr>
          <w:rFonts w:hint="eastAsia" w:ascii="方正小标宋简体" w:hAnsi="方正小标宋简体" w:eastAsia="方正小标宋简体" w:cs="方正小标宋简体"/>
          <w:b/>
          <w:kern w:val="0"/>
          <w:sz w:val="44"/>
          <w:szCs w:val="44"/>
          <w:highlight w:val="none"/>
          <w:u w:val="none"/>
          <w:lang w:val="en-US" w:eastAsia="zh-CN"/>
        </w:rPr>
        <w:t>烟台高新区马山街道</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事业单位公开招聘工作人员应聘须知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highlight w:val="none"/>
          <w:u w:val="none"/>
          <w:lang w:val="en-US" w:eastAsia="zh-CN"/>
        </w:rPr>
        <w:t>烟台高新区马山街道</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涉嫌违纪违法正在接受有关机关审查尚未作出结论的人员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在各级各类公务员和事业单位招考（聘）中被认定有舞弊等严重违反纪律行为的人员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须为</w:t>
      </w:r>
      <w:r>
        <w:rPr>
          <w:rFonts w:hint="eastAsia" w:ascii="仿宋_GB2312" w:hAnsi="仿宋" w:eastAsia="仿宋_GB2312"/>
          <w:sz w:val="32"/>
          <w:szCs w:val="32"/>
          <w:highlight w:val="none"/>
        </w:rPr>
        <w:t>197</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（含）以后出生。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4.具有多个学历层次的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5.对报考所需的资格资质证书取得时间、时效有何要求？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招聘岗位要求的</w:t>
      </w:r>
      <w:r>
        <w:rPr>
          <w:rFonts w:hint="eastAsia" w:ascii="仿宋_GB2312" w:hAnsi="仿宋" w:eastAsia="仿宋_GB2312"/>
          <w:sz w:val="32"/>
          <w:szCs w:val="32"/>
          <w:lang w:eastAsia="zh-CN"/>
        </w:rPr>
        <w:t>包括</w:t>
      </w:r>
      <w:r>
        <w:rPr>
          <w:rFonts w:hint="eastAsia" w:ascii="仿宋_GB2312" w:hAnsi="仿宋" w:eastAsia="仿宋_GB2312"/>
          <w:sz w:val="32"/>
          <w:szCs w:val="32"/>
          <w:lang w:val="en-US" w:eastAsia="zh-CN"/>
        </w:rPr>
        <w:t>学历证书、相应学位证书在内的</w:t>
      </w:r>
      <w:r>
        <w:rPr>
          <w:rFonts w:hint="eastAsia" w:ascii="仿宋_GB2312" w:hAnsi="仿宋" w:eastAsia="仿宋_GB2312"/>
          <w:sz w:val="32"/>
          <w:szCs w:val="32"/>
        </w:rPr>
        <w:t>所有资格、资质及证书（含海外留学人员的学历、学位认证书），</w:t>
      </w:r>
      <w:r>
        <w:rPr>
          <w:rFonts w:hint="eastAsia" w:ascii="仿宋_GB2312" w:hAnsi="仿宋" w:eastAsia="仿宋_GB2312"/>
          <w:sz w:val="32"/>
          <w:szCs w:val="32"/>
          <w:lang w:eastAsia="zh-CN"/>
        </w:rPr>
        <w:t>应聘人员</w:t>
      </w:r>
      <w:r>
        <w:rPr>
          <w:rFonts w:hint="eastAsia" w:ascii="仿宋_GB2312" w:hAnsi="仿宋" w:eastAsia="仿宋_GB2312"/>
          <w:sz w:val="32"/>
          <w:szCs w:val="32"/>
        </w:rPr>
        <w:t>均须于</w:t>
      </w:r>
      <w:r>
        <w:rPr>
          <w:rFonts w:hint="eastAsia" w:ascii="仿宋_GB2312" w:hAnsi="仿宋" w:eastAsia="仿宋_GB2312"/>
          <w:sz w:val="32"/>
          <w:szCs w:val="32"/>
          <w:highlight w:val="none"/>
        </w:rPr>
        <w:t>201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16</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0000FF"/>
          <w:sz w:val="32"/>
          <w:szCs w:val="32"/>
          <w:u w:val="single"/>
        </w:rPr>
      </w:pPr>
      <w:r>
        <w:rPr>
          <w:rFonts w:hint="eastAsia" w:ascii="黑体" w:hAnsi="黑体" w:eastAsia="黑体" w:cs="黑体"/>
          <w:kern w:val="0"/>
          <w:sz w:val="32"/>
          <w:szCs w:val="32"/>
        </w:rPr>
        <w:t>7.哪些人可以报考</w:t>
      </w:r>
      <w:r>
        <w:rPr>
          <w:rFonts w:hint="eastAsia" w:ascii="黑体" w:hAnsi="黑体" w:eastAsia="黑体" w:cs="黑体"/>
          <w:kern w:val="0"/>
          <w:sz w:val="32"/>
          <w:szCs w:val="32"/>
          <w:lang w:val="en-US" w:eastAsia="zh-CN"/>
        </w:rPr>
        <w:t>定向招聘</w:t>
      </w:r>
      <w:r>
        <w:rPr>
          <w:rFonts w:hint="eastAsia" w:ascii="黑体" w:hAnsi="黑体" w:eastAsia="黑体" w:cs="黑体"/>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sz w:val="32"/>
          <w:szCs w:val="32"/>
          <w:highlight w:val="none"/>
        </w:rPr>
      </w:pPr>
      <w:r>
        <w:rPr>
          <w:rFonts w:hint="eastAsia" w:ascii="仿宋_GB2312" w:hAnsi="仿宋" w:eastAsia="仿宋_GB2312"/>
          <w:b/>
          <w:bCs/>
          <w:sz w:val="32"/>
          <w:szCs w:val="32"/>
          <w:highlight w:val="none"/>
        </w:rPr>
        <w:t>面向服务基层项目人员招聘岗位</w:t>
      </w:r>
      <w:r>
        <w:rPr>
          <w:rFonts w:hint="eastAsia" w:ascii="仿宋_GB2312" w:hAnsi="仿宋" w:eastAsia="仿宋_GB2312"/>
          <w:b w:val="0"/>
          <w:bCs w:val="0"/>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kern w:val="0"/>
          <w:sz w:val="32"/>
          <w:szCs w:val="32"/>
          <w:lang w:val="en-US" w:eastAsia="zh-CN"/>
        </w:rPr>
        <w:t>符合定向招聘岗位报考条件的</w:t>
      </w:r>
      <w:r>
        <w:rPr>
          <w:rFonts w:hint="eastAsia" w:ascii="黑体" w:hAnsi="黑体" w:eastAsia="黑体" w:cs="黑体"/>
          <w:kern w:val="0"/>
          <w:sz w:val="32"/>
          <w:szCs w:val="32"/>
        </w:rPr>
        <w:t>人员</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w:t>
      </w:r>
      <w:r>
        <w:rPr>
          <w:rFonts w:hint="eastAsia" w:ascii="仿宋_GB2312" w:hAnsi="仿宋_GB2312" w:eastAsia="仿宋_GB2312" w:cs="仿宋_GB2312"/>
          <w:kern w:val="0"/>
          <w:sz w:val="32"/>
          <w:szCs w:val="32"/>
          <w:lang w:val="en-US" w:eastAsia="zh-CN"/>
        </w:rPr>
        <w:t>等符合定向招聘岗位报考条件的人员</w:t>
      </w:r>
      <w:r>
        <w:rPr>
          <w:rFonts w:hint="eastAsia" w:ascii="仿宋_GB2312" w:hAnsi="仿宋_GB2312" w:eastAsia="仿宋_GB2312" w:cs="仿宋_GB2312"/>
          <w:kern w:val="0"/>
          <w:sz w:val="32"/>
          <w:szCs w:val="32"/>
        </w:rPr>
        <w:t>可以报考非定向招聘岗位，但必须符合</w:t>
      </w:r>
      <w:r>
        <w:rPr>
          <w:rFonts w:hint="eastAsia" w:ascii="仿宋_GB2312" w:hAnsi="仿宋_GB2312" w:eastAsia="仿宋_GB2312" w:cs="仿宋_GB2312"/>
          <w:kern w:val="0"/>
          <w:sz w:val="32"/>
          <w:szCs w:val="32"/>
          <w:lang w:val="en-US" w:eastAsia="zh-CN"/>
        </w:rPr>
        <w:t>所报考</w:t>
      </w:r>
      <w:r>
        <w:rPr>
          <w:rFonts w:hint="eastAsia" w:ascii="仿宋_GB2312" w:hAnsi="仿宋_GB2312" w:eastAsia="仿宋_GB2312" w:cs="仿宋_GB2312"/>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9.海外留学人员能否报考招聘全日制</w:t>
      </w:r>
      <w:r>
        <w:rPr>
          <w:rFonts w:hint="eastAsia" w:ascii="黑体" w:hAnsi="黑体" w:eastAsia="黑体" w:cs="黑体"/>
          <w:kern w:val="0"/>
          <w:sz w:val="32"/>
          <w:szCs w:val="32"/>
          <w:lang w:val="en-US" w:eastAsia="zh-CN"/>
        </w:rPr>
        <w:t>普通高校</w:t>
      </w:r>
      <w:r>
        <w:rPr>
          <w:rFonts w:hint="eastAsia" w:ascii="黑体" w:hAnsi="黑体" w:eastAsia="黑体" w:cs="黑体"/>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1</w:t>
      </w:r>
      <w:r>
        <w:rPr>
          <w:rFonts w:hint="eastAsia" w:ascii="黑体" w:hAnsi="黑体" w:eastAsia="黑体" w:cs="黑体"/>
          <w:kern w:val="0"/>
          <w:sz w:val="32"/>
          <w:szCs w:val="32"/>
          <w:u w:val="none"/>
          <w:lang w:val="en-US" w:eastAsia="zh-CN"/>
        </w:rPr>
        <w:t>2</w:t>
      </w:r>
      <w:r>
        <w:rPr>
          <w:rFonts w:hint="eastAsia" w:ascii="黑体" w:hAnsi="黑体" w:eastAsia="黑体" w:cs="黑体"/>
          <w:kern w:val="0"/>
          <w:sz w:val="32"/>
          <w:szCs w:val="32"/>
          <w:u w:val="none"/>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u w:val="none"/>
        </w:rPr>
        <w:t>报名时间：</w:t>
      </w:r>
      <w:r>
        <w:rPr>
          <w:rFonts w:hint="eastAsia" w:ascii="仿宋_GB2312" w:hAnsi="仿宋" w:eastAsia="仿宋_GB2312"/>
          <w:sz w:val="32"/>
          <w:szCs w:val="32"/>
          <w:highlight w:val="none"/>
          <w:u w:val="none"/>
        </w:rPr>
        <w:t>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日9:00-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19</w:t>
      </w:r>
      <w:r>
        <w:rPr>
          <w:rFonts w:hint="eastAsia" w:ascii="仿宋_GB2312" w:hAnsi="仿宋" w:eastAsia="仿宋_GB2312"/>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highlight w:val="none"/>
          <w:u w:val="none"/>
        </w:rPr>
        <w:t>查询时间：201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u w:val="none"/>
        </w:rPr>
        <w:t>缴费时间：201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21</w:t>
      </w:r>
      <w:r>
        <w:rPr>
          <w:rFonts w:hint="eastAsia" w:ascii="仿宋_GB2312" w:hAnsi="仿宋" w:eastAsia="仿宋_GB2312"/>
          <w:sz w:val="32"/>
          <w:szCs w:val="32"/>
          <w:highlight w:val="none"/>
          <w:u w:val="none"/>
        </w:rPr>
        <w:t>日16:00</w:t>
      </w:r>
      <w:r>
        <w:rPr>
          <w:rFonts w:hint="eastAsia" w:ascii="仿宋_GB2312" w:hAnsi="仿宋" w:eastAsia="仿宋_GB2312"/>
          <w:sz w:val="32"/>
          <w:szCs w:val="32"/>
          <w:highlight w:val="none"/>
          <w:u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lang w:eastAsia="zh-CN"/>
        </w:rPr>
      </w:pPr>
      <w:r>
        <w:rPr>
          <w:rFonts w:hint="eastAsia" w:ascii="仿宋_GB2312" w:hAnsi="仿宋" w:eastAsia="仿宋_GB2312"/>
          <w:sz w:val="32"/>
          <w:szCs w:val="32"/>
          <w:highlight w:val="none"/>
        </w:rPr>
        <w:t>报名网址：</w:t>
      </w:r>
      <w:r>
        <w:rPr>
          <w:rFonts w:hint="eastAsia" w:ascii="仿宋_GB2312" w:hAnsi="仿宋" w:eastAsia="仿宋_GB2312"/>
          <w:color w:val="auto"/>
          <w:sz w:val="32"/>
          <w:szCs w:val="32"/>
          <w:highlight w:val="none"/>
          <w:lang w:eastAsia="zh-CN"/>
        </w:rPr>
        <w:t>烟台市人力资源和社会保障局门户网站（http://rshj.yantai.gov.cn/index.html）</w:t>
      </w:r>
      <w:r>
        <w:rPr>
          <w:rFonts w:hint="eastAsia" w:ascii="仿宋_GB2312" w:hAnsi="仿宋"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报名时间以最后一次登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lang w:eastAsia="zh-CN"/>
        </w:rPr>
        <w:t>建议使用</w:t>
      </w:r>
      <w:r>
        <w:rPr>
          <w:rFonts w:hint="eastAsia" w:ascii="黑体" w:hAnsi="黑体" w:eastAsia="黑体" w:cs="黑体"/>
          <w:b/>
          <w:bCs/>
          <w:color w:val="auto"/>
          <w:sz w:val="32"/>
          <w:szCs w:val="32"/>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w:t>
      </w:r>
      <w:r>
        <w:rPr>
          <w:rFonts w:hint="eastAsia" w:ascii="仿宋_GB2312" w:hAnsi="仿宋" w:eastAsia="仿宋_GB2312"/>
          <w:b/>
          <w:sz w:val="32"/>
          <w:szCs w:val="32"/>
          <w:lang w:eastAsia="zh-CN"/>
        </w:rPr>
        <w:t>应聘人员</w:t>
      </w:r>
      <w:r>
        <w:rPr>
          <w:rFonts w:hint="eastAsia" w:ascii="仿宋_GB2312" w:hAnsi="仿宋" w:eastAsia="仿宋_GB2312"/>
          <w:b/>
          <w:sz w:val="32"/>
          <w:szCs w:val="32"/>
        </w:rPr>
        <w:t>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sz w:val="32"/>
          <w:szCs w:val="32"/>
          <w:lang w:eastAsia="zh-CN"/>
        </w:rPr>
        <w:t>应聘人员</w:t>
      </w:r>
      <w:r>
        <w:rPr>
          <w:rFonts w:hint="eastAsia" w:ascii="黑体" w:hAnsi="黑体" w:eastAsia="黑体" w:cs="黑体"/>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sz w:val="32"/>
          <w:szCs w:val="32"/>
          <w:lang w:eastAsia="zh-CN"/>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kern w:val="0"/>
          <w:sz w:val="32"/>
          <w:szCs w:val="32"/>
        </w:rPr>
        <w:t>审核部门对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的报考信息进行审查之前，</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可以更改报考岗位。审核通过的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，系统自动</w:t>
      </w:r>
      <w:r>
        <w:rPr>
          <w:rFonts w:hint="eastAsia" w:ascii="仿宋_GB2312" w:hAnsi="仿宋_GB2312" w:eastAsia="仿宋_GB2312" w:cs="仿宋_GB2312"/>
          <w:b/>
          <w:kern w:val="0"/>
          <w:sz w:val="32"/>
          <w:szCs w:val="32"/>
        </w:rPr>
        <w:t>禁止该</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改报其他岗位</w:t>
      </w:r>
      <w:r>
        <w:rPr>
          <w:rFonts w:hint="eastAsia" w:ascii="仿宋_GB2312" w:hAnsi="仿宋_GB2312" w:eastAsia="仿宋_GB2312" w:cs="仿宋_GB2312"/>
          <w:kern w:val="0"/>
          <w:sz w:val="32"/>
          <w:szCs w:val="32"/>
        </w:rPr>
        <w:t>；审核未通过的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，在报名时间内，也可以更改报考岗位。</w:t>
      </w:r>
      <w:r>
        <w:rPr>
          <w:rFonts w:hint="eastAsia" w:ascii="仿宋_GB2312" w:hAnsi="仿宋_GB2312" w:eastAsia="仿宋_GB2312" w:cs="仿宋_GB2312"/>
          <w:b/>
          <w:kern w:val="0"/>
          <w:sz w:val="32"/>
          <w:szCs w:val="32"/>
        </w:rPr>
        <w:t>报名时间截止后，报名系统自动禁止</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为什么</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lang w:val="en-US" w:eastAsia="zh-CN"/>
        </w:rPr>
        <w:t>在</w:t>
      </w:r>
      <w:r>
        <w:rPr>
          <w:rFonts w:hint="eastAsia" w:ascii="黑体" w:hAnsi="黑体" w:eastAsia="黑体" w:cs="黑体"/>
          <w:kern w:val="0"/>
          <w:sz w:val="32"/>
          <w:szCs w:val="32"/>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为方便</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对报名信息进行修改、补充或改报应聘岗位，报名系统设置为</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提交报名信息3小时后</w:t>
      </w:r>
      <w:r>
        <w:rPr>
          <w:rFonts w:hint="eastAsia" w:ascii="仿宋_GB2312" w:hAnsi="仿宋_GB2312" w:eastAsia="仿宋_GB2312" w:cs="仿宋_GB2312"/>
          <w:kern w:val="0"/>
          <w:sz w:val="32"/>
          <w:szCs w:val="32"/>
          <w:lang w:val="en-US" w:eastAsia="zh-CN"/>
        </w:rPr>
        <w:t>审核人员</w:t>
      </w:r>
      <w:r>
        <w:rPr>
          <w:rFonts w:hint="eastAsia" w:ascii="仿宋_GB2312" w:hAnsi="仿宋_GB2312" w:eastAsia="仿宋_GB2312" w:cs="仿宋_GB2312"/>
          <w:kern w:val="0"/>
          <w:sz w:val="32"/>
          <w:szCs w:val="32"/>
        </w:rPr>
        <w:t>才能进行初审，若</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的3小时内上网修改、补充</w:t>
      </w:r>
      <w:r>
        <w:rPr>
          <w:rFonts w:hint="eastAsia" w:ascii="仿宋_GB2312" w:hAnsi="仿宋_GB2312" w:eastAsia="仿宋_GB2312" w:cs="仿宋_GB2312"/>
          <w:kern w:val="0"/>
          <w:sz w:val="32"/>
          <w:szCs w:val="32"/>
          <w:lang w:val="en-US" w:eastAsia="zh-CN"/>
        </w:rPr>
        <w:t>了</w:t>
      </w:r>
      <w:r>
        <w:rPr>
          <w:rFonts w:hint="eastAsia" w:ascii="仿宋_GB2312" w:hAnsi="仿宋_GB2312" w:eastAsia="仿宋_GB2312" w:cs="仿宋_GB2312"/>
          <w:kern w:val="0"/>
          <w:sz w:val="32"/>
          <w:szCs w:val="32"/>
        </w:rPr>
        <w:t>报名信息，或仅是登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系统未改信息但点击了“保存”，</w:t>
      </w:r>
      <w:r>
        <w:rPr>
          <w:rFonts w:hint="eastAsia" w:ascii="仿宋_GB2312" w:hAnsi="仿宋_GB2312" w:eastAsia="仿宋_GB2312" w:cs="仿宋_GB2312"/>
          <w:b/>
          <w:kern w:val="0"/>
          <w:sz w:val="32"/>
          <w:szCs w:val="32"/>
        </w:rPr>
        <w:t>系统将自动从</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报名系统、点击“保存”的时间起推迟3小时进入审核状态。因此</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较多，审核人员不能在短时间内</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rPr>
        <w:t>完</w:t>
      </w:r>
      <w:r>
        <w:rPr>
          <w:rFonts w:hint="eastAsia" w:ascii="仿宋_GB2312" w:hAnsi="仿宋_GB2312" w:eastAsia="仿宋_GB2312" w:cs="仿宋_GB2312"/>
          <w:kern w:val="0"/>
          <w:sz w:val="32"/>
          <w:szCs w:val="32"/>
          <w:lang w:val="en-US" w:eastAsia="zh-CN"/>
        </w:rPr>
        <w:t>所有可以审核</w:t>
      </w:r>
      <w:r>
        <w:rPr>
          <w:rFonts w:hint="eastAsia" w:ascii="仿宋_GB2312" w:hAnsi="仿宋_GB2312" w:eastAsia="仿宋_GB2312" w:cs="仿宋_GB2312"/>
          <w:kern w:val="0"/>
          <w:sz w:val="32"/>
          <w:szCs w:val="32"/>
        </w:rPr>
        <w:t>的报名信息</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以上</w:t>
      </w:r>
      <w:r>
        <w:rPr>
          <w:rFonts w:hint="eastAsia" w:ascii="仿宋_GB2312" w:hAnsi="仿宋_GB2312" w:eastAsia="仿宋_GB2312" w:cs="仿宋_GB2312"/>
          <w:kern w:val="0"/>
          <w:sz w:val="32"/>
          <w:szCs w:val="32"/>
        </w:rPr>
        <w:t>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均需</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.大</w:t>
      </w:r>
      <w:r>
        <w:rPr>
          <w:rFonts w:hint="eastAsia" w:ascii="黑体" w:hAnsi="黑体" w:eastAsia="黑体" w:cs="黑体"/>
          <w:kern w:val="0"/>
          <w:sz w:val="32"/>
          <w:szCs w:val="32"/>
          <w:lang w:eastAsia="zh-CN"/>
        </w:rPr>
        <w:t>学</w:t>
      </w:r>
      <w:r>
        <w:rPr>
          <w:rFonts w:hint="eastAsia" w:ascii="黑体" w:hAnsi="黑体" w:eastAsia="黑体" w:cs="黑体"/>
          <w:kern w:val="0"/>
          <w:sz w:val="32"/>
          <w:szCs w:val="32"/>
        </w:rPr>
        <w:t>专</w:t>
      </w:r>
      <w:r>
        <w:rPr>
          <w:rFonts w:hint="eastAsia" w:ascii="黑体" w:hAnsi="黑体" w:eastAsia="黑体" w:cs="黑体"/>
          <w:kern w:val="0"/>
          <w:sz w:val="32"/>
          <w:szCs w:val="32"/>
          <w:lang w:eastAsia="zh-CN"/>
        </w:rPr>
        <w:t>科</w:t>
      </w:r>
      <w:r>
        <w:rPr>
          <w:rFonts w:hint="eastAsia" w:ascii="黑体" w:hAnsi="黑体" w:eastAsia="黑体" w:cs="黑体"/>
          <w:kern w:val="0"/>
          <w:sz w:val="32"/>
          <w:szCs w:val="32"/>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w:t>
      </w:r>
      <w:r>
        <w:rPr>
          <w:rFonts w:hint="eastAsia" w:ascii="仿宋_GB2312" w:hAnsi="仿宋" w:eastAsia="仿宋_GB2312"/>
          <w:sz w:val="32"/>
          <w:szCs w:val="32"/>
          <w:lang w:val="en-US" w:eastAsia="zh-CN"/>
        </w:rPr>
        <w:t>发改成本</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1427</w:t>
      </w:r>
      <w:r>
        <w:rPr>
          <w:rFonts w:hint="eastAsia" w:ascii="仿宋_GB2312" w:hAnsi="仿宋" w:eastAsia="仿宋_GB2312"/>
          <w:sz w:val="32"/>
          <w:szCs w:val="32"/>
        </w:rPr>
        <w:t>号</w:t>
      </w:r>
      <w:r>
        <w:rPr>
          <w:rFonts w:hint="eastAsia" w:ascii="仿宋_GB2312" w:hAnsi="仿宋_GB2312" w:eastAsia="仿宋_GB2312" w:cs="仿宋_GB2312"/>
          <w:kern w:val="0"/>
          <w:sz w:val="32"/>
          <w:szCs w:val="32"/>
          <w:highlight w:val="none"/>
        </w:rPr>
        <w:t>文件</w:t>
      </w:r>
      <w:r>
        <w:rPr>
          <w:rFonts w:hint="eastAsia" w:ascii="仿宋_GB2312" w:hAnsi="仿宋_GB2312" w:eastAsia="仿宋_GB2312" w:cs="仿宋_GB2312"/>
          <w:kern w:val="0"/>
          <w:sz w:val="32"/>
          <w:szCs w:val="32"/>
        </w:rPr>
        <w:t>的规定，笔试费用为每人每科40元</w:t>
      </w:r>
      <w:r>
        <w:rPr>
          <w:rFonts w:hint="eastAsia" w:ascii="仿宋_GB2312" w:hAnsi="仿宋_GB2312" w:eastAsia="仿宋_GB2312" w:cs="仿宋_GB2312"/>
          <w:kern w:val="0"/>
          <w:sz w:val="32"/>
          <w:szCs w:val="32"/>
          <w:highlight w:val="none"/>
        </w:rPr>
        <w:t>，面试费用每人</w:t>
      </w:r>
      <w:r>
        <w:rPr>
          <w:rFonts w:hint="eastAsia" w:ascii="仿宋_GB2312" w:hAnsi="仿宋_GB2312" w:eastAsia="仿宋_GB2312" w:cs="仿宋_GB2312"/>
          <w:kern w:val="0"/>
          <w:sz w:val="32"/>
          <w:szCs w:val="32"/>
        </w:rPr>
        <w:t>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.享受减免考务费用的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16:00</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w:t>
      </w:r>
      <w:r>
        <w:rPr>
          <w:rFonts w:hint="eastAsia" w:ascii="仿宋_GB2312" w:hAnsi="仿宋" w:eastAsia="仿宋_GB2312"/>
          <w:sz w:val="32"/>
          <w:szCs w:val="32"/>
          <w:highlight w:val="none"/>
          <w:u w:val="none"/>
          <w:lang w:val="en-US" w:eastAsia="zh-CN"/>
        </w:rPr>
        <w:t>烟台高新区人力资源和社会保障局（烟台高新区科技大道69号创业大厦东塔2506房间）</w:t>
      </w:r>
      <w:r>
        <w:rPr>
          <w:rFonts w:hint="eastAsia" w:ascii="仿宋_GB2312" w:hAnsi="仿宋" w:eastAsia="仿宋_GB2312"/>
          <w:sz w:val="32"/>
          <w:szCs w:val="32"/>
        </w:rPr>
        <w:t>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u w:val="none"/>
          <w:lang w:eastAsia="zh-CN"/>
        </w:rPr>
        <w:t>报名网站</w:t>
      </w:r>
      <w:r>
        <w:rPr>
          <w:rFonts w:hint="eastAsia" w:ascii="黑体" w:hAnsi="黑体" w:eastAsia="黑体" w:cs="黑体"/>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可立即联系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rPr>
        <w:t>市人事考试中心（电话</w:t>
      </w:r>
      <w:r>
        <w:rPr>
          <w:rFonts w:hint="eastAsia" w:ascii="仿宋_GB2312" w:hAnsi="仿宋_GB2312" w:eastAsia="仿宋_GB2312" w:cs="仿宋_GB2312"/>
          <w:kern w:val="0"/>
          <w:sz w:val="32"/>
          <w:szCs w:val="32"/>
          <w:highlight w:val="none"/>
          <w:u w:val="none"/>
          <w:lang w:val="en-US" w:eastAsia="zh-CN"/>
        </w:rPr>
        <w:t>0535-</w:t>
      </w:r>
      <w:r>
        <w:rPr>
          <w:rFonts w:hint="eastAsia" w:ascii="仿宋_GB2312" w:hAnsi="仿宋_GB2312" w:eastAsia="仿宋_GB2312" w:cs="仿宋_GB2312"/>
          <w:kern w:val="0"/>
          <w:sz w:val="32"/>
          <w:szCs w:val="32"/>
          <w:highlight w:val="none"/>
          <w:u w:val="none"/>
        </w:rPr>
        <w:t>6683333），由考试中心</w:t>
      </w:r>
      <w:r>
        <w:rPr>
          <w:rFonts w:hint="eastAsia" w:ascii="仿宋_GB2312" w:hAnsi="仿宋_GB2312" w:eastAsia="仿宋_GB2312" w:cs="仿宋_GB2312"/>
          <w:kern w:val="0"/>
          <w:sz w:val="32"/>
          <w:szCs w:val="32"/>
          <w:lang w:eastAsia="zh-CN"/>
        </w:rPr>
        <w:t>处理</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应聘人员</w:t>
      </w:r>
      <w:r>
        <w:rPr>
          <w:rFonts w:hint="eastAsia" w:ascii="仿宋_GB2312" w:hAnsi="仿宋" w:eastAsia="仿宋_GB2312"/>
          <w:sz w:val="32"/>
          <w:szCs w:val="32"/>
        </w:rPr>
        <w:t>网上缴费成功后，于</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14</w:t>
      </w:r>
      <w:r>
        <w:rPr>
          <w:rFonts w:hint="eastAsia" w:ascii="仿宋_GB2312" w:hAnsi="仿宋" w:eastAsia="仿宋_GB2312"/>
          <w:sz w:val="32"/>
          <w:szCs w:val="32"/>
          <w:u w:val="none"/>
        </w:rPr>
        <w:t>日9:00-</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19</w:t>
      </w:r>
      <w:r>
        <w:rPr>
          <w:rFonts w:hint="eastAsia" w:ascii="仿宋_GB2312" w:hAnsi="仿宋" w:eastAsia="仿宋_GB2312"/>
          <w:sz w:val="32"/>
          <w:szCs w:val="32"/>
          <w:u w:val="none"/>
        </w:rPr>
        <w:t>日</w:t>
      </w:r>
      <w:r>
        <w:rPr>
          <w:rFonts w:hint="eastAsia" w:ascii="仿宋_GB2312" w:hAnsi="仿宋" w:eastAsia="仿宋_GB2312"/>
          <w:sz w:val="32"/>
          <w:szCs w:val="32"/>
          <w:lang w:val="en-US" w:eastAsia="zh-CN"/>
        </w:rPr>
        <w:t>9</w:t>
      </w:r>
      <w:r>
        <w:rPr>
          <w:rFonts w:hint="eastAsia" w:ascii="仿宋_GB2312" w:hAnsi="仿宋" w:eastAsia="仿宋_GB2312"/>
          <w:sz w:val="32"/>
          <w:szCs w:val="32"/>
        </w:rPr>
        <w:t>:30</w:t>
      </w:r>
      <w:r>
        <w:rPr>
          <w:rFonts w:hint="eastAsia" w:ascii="仿宋_GB2312" w:hAnsi="仿宋" w:eastAsia="仿宋_GB2312"/>
          <w:sz w:val="32"/>
          <w:szCs w:val="32"/>
          <w:highlight w:val="none"/>
          <w:u w:val="none"/>
          <w:lang w:eastAsia="zh-CN"/>
        </w:rPr>
        <w:t>登录报名网站</w:t>
      </w:r>
      <w:r>
        <w:rPr>
          <w:rFonts w:hint="eastAsia" w:ascii="仿宋_GB2312" w:hAnsi="仿宋" w:eastAsia="仿宋_GB2312"/>
          <w:sz w:val="32"/>
          <w:szCs w:val="32"/>
        </w:rPr>
        <w:t>下载打印《</w:t>
      </w:r>
      <w:r>
        <w:rPr>
          <w:rFonts w:hint="eastAsia" w:ascii="仿宋_GB2312" w:hAnsi="仿宋" w:eastAsia="仿宋_GB2312"/>
          <w:sz w:val="32"/>
          <w:szCs w:val="32"/>
          <w:lang w:eastAsia="zh-CN"/>
        </w:rPr>
        <w:t>烟台市</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工作人员</w:t>
      </w:r>
      <w:r>
        <w:rPr>
          <w:rFonts w:hint="eastAsia" w:ascii="仿宋_GB2312" w:hAnsi="仿宋" w:eastAsia="仿宋_GB2312"/>
          <w:sz w:val="32"/>
          <w:szCs w:val="32"/>
        </w:rPr>
        <w:t>报名登记表》、《应聘事业单位</w:t>
      </w:r>
      <w:r>
        <w:rPr>
          <w:rFonts w:hint="eastAsia" w:ascii="仿宋_GB2312" w:hAnsi="仿宋" w:eastAsia="仿宋_GB2312"/>
          <w:sz w:val="32"/>
          <w:szCs w:val="32"/>
          <w:lang w:eastAsia="zh-CN"/>
        </w:rPr>
        <w:t>工作人员</w:t>
      </w:r>
      <w:r>
        <w:rPr>
          <w:rFonts w:hint="eastAsia" w:ascii="仿宋_GB2312" w:hAnsi="仿宋" w:eastAsia="仿宋_GB2312"/>
          <w:sz w:val="32"/>
          <w:szCs w:val="32"/>
        </w:rPr>
        <w:t>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w:t>
      </w:r>
      <w:r>
        <w:rPr>
          <w:rFonts w:hint="eastAsia" w:ascii="黑体" w:hAnsi="黑体" w:eastAsia="黑体" w:cs="仿宋_GB2312"/>
          <w:sz w:val="32"/>
          <w:szCs w:val="32"/>
        </w:rPr>
        <w:t>报名结束后，</w:t>
      </w:r>
      <w:r>
        <w:rPr>
          <w:rFonts w:hint="eastAsia" w:ascii="黑体" w:hAnsi="黑体" w:eastAsia="黑体" w:cs="仿宋_GB2312"/>
          <w:sz w:val="32"/>
          <w:szCs w:val="32"/>
          <w:lang w:eastAsia="zh-CN"/>
        </w:rPr>
        <w:t>“</w:t>
      </w:r>
      <w:r>
        <w:rPr>
          <w:rFonts w:hint="eastAsia" w:ascii="黑体" w:hAnsi="黑体" w:eastAsia="黑体" w:cs="仿宋_GB2312"/>
          <w:sz w:val="32"/>
          <w:szCs w:val="32"/>
        </w:rPr>
        <w:t>面向</w:t>
      </w:r>
      <w:r>
        <w:rPr>
          <w:rFonts w:hint="eastAsia" w:ascii="黑体" w:hAnsi="黑体" w:eastAsia="黑体" w:cs="仿宋_GB2312"/>
          <w:sz w:val="32"/>
          <w:szCs w:val="32"/>
          <w:lang w:val="en-US" w:eastAsia="zh-CN"/>
        </w:rPr>
        <w:t>服务</w:t>
      </w:r>
      <w:r>
        <w:rPr>
          <w:rFonts w:hint="eastAsia" w:ascii="黑体" w:hAnsi="黑体" w:eastAsia="黑体" w:cs="仿宋_GB2312"/>
          <w:sz w:val="32"/>
          <w:szCs w:val="32"/>
        </w:rPr>
        <w:t>基层</w:t>
      </w:r>
      <w:r>
        <w:rPr>
          <w:rFonts w:hint="eastAsia" w:ascii="黑体" w:hAnsi="黑体" w:eastAsia="黑体" w:cs="仿宋_GB2312"/>
          <w:sz w:val="32"/>
          <w:szCs w:val="32"/>
          <w:lang w:val="en-US" w:eastAsia="zh-CN"/>
        </w:rPr>
        <w:t>项目</w:t>
      </w:r>
      <w:r>
        <w:rPr>
          <w:rFonts w:hint="eastAsia" w:ascii="黑体" w:hAnsi="黑体" w:eastAsia="黑体" w:cs="仿宋_GB2312"/>
          <w:sz w:val="32"/>
          <w:szCs w:val="32"/>
        </w:rPr>
        <w:t>人员</w:t>
      </w:r>
      <w:r>
        <w:rPr>
          <w:rFonts w:hint="eastAsia" w:ascii="黑体" w:hAnsi="黑体" w:eastAsia="黑体" w:cs="仿宋_GB2312"/>
          <w:sz w:val="32"/>
          <w:szCs w:val="32"/>
          <w:lang w:eastAsia="zh-CN"/>
        </w:rPr>
        <w:t>”</w:t>
      </w:r>
      <w:r>
        <w:rPr>
          <w:rFonts w:hint="eastAsia" w:ascii="黑体" w:hAnsi="黑体" w:eastAsia="黑体" w:cs="仿宋_GB2312"/>
          <w:sz w:val="32"/>
          <w:szCs w:val="32"/>
          <w:lang w:val="en-US" w:eastAsia="zh-CN"/>
        </w:rPr>
        <w:t>等定向招聘岗位</w:t>
      </w:r>
      <w:r>
        <w:rPr>
          <w:rFonts w:hint="eastAsia" w:ascii="黑体" w:hAnsi="黑体" w:eastAsia="黑体" w:cs="仿宋_GB2312"/>
          <w:sz w:val="32"/>
          <w:szCs w:val="32"/>
          <w:highlight w:val="none"/>
          <w:lang w:eastAsia="zh-CN"/>
        </w:rPr>
        <w:t>取消</w:t>
      </w:r>
      <w:r>
        <w:rPr>
          <w:rFonts w:hint="eastAsia" w:ascii="黑体" w:hAnsi="黑体" w:eastAsia="黑体" w:cs="仿宋_GB2312"/>
          <w:sz w:val="32"/>
          <w:szCs w:val="32"/>
        </w:rPr>
        <w:t>核减的计划</w:t>
      </w:r>
      <w:r>
        <w:rPr>
          <w:rFonts w:hint="eastAsia" w:ascii="黑体" w:hAnsi="黑体" w:eastAsia="黑体" w:cs="黑体"/>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报名结束后，“面向</w:t>
      </w:r>
      <w:r>
        <w:rPr>
          <w:rFonts w:hint="eastAsia" w:ascii="仿宋_GB2312" w:hAnsi="仿宋" w:eastAsia="仿宋_GB2312"/>
          <w:sz w:val="32"/>
          <w:szCs w:val="32"/>
          <w:lang w:val="en-US" w:eastAsia="zh-CN"/>
        </w:rPr>
        <w:t>服务基层项目</w:t>
      </w:r>
      <w:r>
        <w:rPr>
          <w:rFonts w:hint="eastAsia" w:ascii="仿宋_GB2312" w:hAnsi="仿宋" w:eastAsia="仿宋_GB2312"/>
          <w:sz w:val="32"/>
          <w:szCs w:val="32"/>
        </w:rPr>
        <w:t>人员”等定向招聘岗位</w:t>
      </w:r>
      <w:r>
        <w:rPr>
          <w:rFonts w:hint="eastAsia" w:ascii="仿宋_GB2312" w:hAnsi="仿宋" w:eastAsia="仿宋_GB2312"/>
          <w:sz w:val="32"/>
          <w:szCs w:val="32"/>
          <w:highlight w:val="none"/>
          <w:lang w:eastAsia="zh-CN"/>
        </w:rPr>
        <w:t>取消</w:t>
      </w:r>
      <w:r>
        <w:rPr>
          <w:rFonts w:hint="eastAsia" w:ascii="仿宋_GB2312" w:hAnsi="仿宋" w:eastAsia="仿宋_GB2312"/>
          <w:sz w:val="32"/>
          <w:szCs w:val="32"/>
        </w:rPr>
        <w:t>核减的计划调整到本招聘单位其他招聘岗位。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如何查询笔试成绩？</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可</w:t>
      </w:r>
      <w:r>
        <w:rPr>
          <w:rFonts w:hint="eastAsia" w:ascii="仿宋_GB2312" w:hAnsi="仿宋" w:eastAsia="仿宋_GB2312"/>
          <w:sz w:val="32"/>
          <w:szCs w:val="32"/>
          <w:lang w:eastAsia="zh-CN"/>
        </w:rPr>
        <w:t>登录</w:t>
      </w:r>
      <w:r>
        <w:rPr>
          <w:rFonts w:hint="eastAsia" w:ascii="仿宋_GB2312" w:hAnsi="仿宋" w:eastAsia="仿宋_GB2312"/>
          <w:sz w:val="32"/>
          <w:szCs w:val="32"/>
          <w:u w:val="none"/>
          <w:lang w:val="en-US" w:eastAsia="zh-CN"/>
        </w:rPr>
        <w:t>报名网站</w:t>
      </w:r>
      <w:r>
        <w:rPr>
          <w:rFonts w:hint="eastAsia" w:ascii="仿宋_GB2312" w:hAnsi="仿宋" w:eastAsia="仿宋_GB2312"/>
          <w:sz w:val="32"/>
          <w:szCs w:val="32"/>
        </w:rPr>
        <w:t>查询笔试成绩。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笔试结束后，笔试成绩不低于所</w:t>
      </w:r>
      <w:r>
        <w:rPr>
          <w:rFonts w:hint="eastAsia" w:ascii="仿宋_GB2312" w:hAnsi="仿宋" w:eastAsia="仿宋_GB2312"/>
          <w:sz w:val="32"/>
          <w:szCs w:val="32"/>
          <w:highlight w:val="none"/>
        </w:rPr>
        <w:t>报考岗位现场资格审查分数线的</w:t>
      </w:r>
      <w:r>
        <w:rPr>
          <w:rFonts w:hint="eastAsia" w:ascii="仿宋_GB2312" w:hAnsi="仿宋" w:eastAsia="仿宋_GB2312"/>
          <w:sz w:val="32"/>
          <w:szCs w:val="32"/>
          <w:highlight w:val="none"/>
          <w:lang w:eastAsia="zh-CN"/>
        </w:rPr>
        <w:t>应聘人员</w:t>
      </w:r>
      <w:r>
        <w:rPr>
          <w:rFonts w:hint="eastAsia" w:ascii="仿宋_GB2312" w:hAnsi="仿宋" w:eastAsia="仿宋_GB2312"/>
          <w:sz w:val="32"/>
          <w:szCs w:val="32"/>
          <w:highlight w:val="none"/>
        </w:rPr>
        <w:t>，须参加现场资格审查，现场资格审查分数线</w:t>
      </w:r>
      <w:r>
        <w:rPr>
          <w:rFonts w:hint="eastAsia" w:ascii="仿宋_GB2312" w:hAnsi="仿宋" w:eastAsia="仿宋_GB2312"/>
          <w:sz w:val="32"/>
          <w:szCs w:val="32"/>
          <w:highlight w:val="none"/>
          <w:lang w:val="en-US" w:eastAsia="zh-CN"/>
        </w:rPr>
        <w:t>及现场资格审查</w:t>
      </w:r>
      <w:r>
        <w:rPr>
          <w:rFonts w:hint="eastAsia" w:ascii="仿宋_GB2312" w:hAnsi="仿宋" w:eastAsia="仿宋_GB2312"/>
          <w:sz w:val="32"/>
          <w:szCs w:val="32"/>
          <w:highlight w:val="none"/>
        </w:rPr>
        <w:t>时间、地点等具体要求请在笔试成绩公布后</w:t>
      </w:r>
      <w:r>
        <w:rPr>
          <w:rFonts w:hint="eastAsia" w:ascii="仿宋_GB2312" w:hAnsi="仿宋" w:eastAsia="仿宋_GB2312"/>
          <w:sz w:val="32"/>
          <w:szCs w:val="32"/>
          <w:lang w:eastAsia="zh-CN"/>
        </w:rPr>
        <w:t>登录</w:t>
      </w:r>
      <w:r>
        <w:rPr>
          <w:rFonts w:hint="eastAsia" w:ascii="仿宋_GB2312" w:hAnsi="仿宋" w:eastAsia="仿宋_GB2312"/>
          <w:sz w:val="32"/>
          <w:szCs w:val="32"/>
          <w:highlight w:val="none"/>
          <w:u w:val="none"/>
          <w:lang w:val="en-US" w:eastAsia="zh-CN"/>
        </w:rPr>
        <w:t>烟台高新技术产业开发区网站公告公示栏</w:t>
      </w:r>
      <w:r>
        <w:rPr>
          <w:rFonts w:hint="eastAsia" w:ascii="仿宋_GB2312" w:hAnsi="仿宋" w:eastAsia="仿宋_GB2312"/>
          <w:sz w:val="32"/>
          <w:szCs w:val="32"/>
        </w:rPr>
        <w:t>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w:t>
      </w:r>
      <w:r>
        <w:rPr>
          <w:rFonts w:hint="eastAsia" w:ascii="仿宋_GB2312" w:hAnsi="仿宋_GB2312" w:eastAsia="仿宋_GB2312" w:cs="仿宋_GB2312"/>
          <w:kern w:val="0"/>
          <w:sz w:val="32"/>
          <w:szCs w:val="32"/>
          <w:lang w:eastAsia="zh-CN"/>
        </w:rPr>
        <w:t>烟台市</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报名登记表》、亲笔签名的《应聘事业单位</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诚信承诺书》及</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寸</w:t>
      </w:r>
      <w:r>
        <w:rPr>
          <w:rFonts w:hint="eastAsia" w:ascii="仿宋_GB2312" w:hAnsi="仿宋_GB2312" w:eastAsia="仿宋_GB2312" w:cs="仿宋_GB2312"/>
          <w:kern w:val="0"/>
          <w:sz w:val="32"/>
          <w:szCs w:val="32"/>
        </w:rPr>
        <w:t>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kern w:val="0"/>
          <w:sz w:val="32"/>
          <w:szCs w:val="32"/>
          <w:highlight w:val="none"/>
          <w:lang w:eastAsia="zh-CN"/>
        </w:rPr>
        <w:t>组织或</w:t>
      </w:r>
      <w:r>
        <w:rPr>
          <w:rFonts w:hint="eastAsia" w:ascii="仿宋_GB2312" w:hAnsi="仿宋_GB2312" w:eastAsia="仿宋_GB2312" w:cs="仿宋_GB2312"/>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color w:val="FF0000"/>
          <w:kern w:val="0"/>
          <w:sz w:val="32"/>
          <w:szCs w:val="32"/>
          <w:highlight w:val="cyan"/>
        </w:rPr>
      </w:pPr>
      <w:r>
        <w:rPr>
          <w:rFonts w:hint="eastAsia" w:ascii="仿宋_GB2312" w:hAnsi="仿宋_GB2312" w:eastAsia="仿宋_GB2312" w:cs="仿宋_GB2312"/>
          <w:b/>
          <w:bCs/>
          <w:kern w:val="0"/>
          <w:sz w:val="32"/>
          <w:szCs w:val="32"/>
        </w:rPr>
        <w:t>其他</w:t>
      </w:r>
      <w:r>
        <w:rPr>
          <w:rFonts w:hint="eastAsia" w:ascii="仿宋_GB2312" w:hAnsi="仿宋_GB2312" w:eastAsia="仿宋_GB2312" w:cs="仿宋_GB2312"/>
          <w:b/>
          <w:bCs/>
          <w:kern w:val="0"/>
          <w:sz w:val="32"/>
          <w:szCs w:val="32"/>
          <w:lang w:eastAsia="zh-CN"/>
        </w:rPr>
        <w:t>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3式样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实行</w:t>
      </w:r>
      <w:r>
        <w:rPr>
          <w:rFonts w:hint="eastAsia" w:ascii="仿宋_GB2312" w:hAnsi="仿宋_GB2312" w:eastAsia="仿宋_GB2312" w:cs="仿宋_GB2312"/>
          <w:kern w:val="0"/>
          <w:sz w:val="32"/>
          <w:szCs w:val="32"/>
          <w:lang w:val="en-US" w:eastAsia="zh-CN"/>
        </w:rPr>
        <w:t>集体</w:t>
      </w:r>
      <w:r>
        <w:rPr>
          <w:rFonts w:hint="eastAsia" w:ascii="仿宋_GB2312" w:hAnsi="仿宋_GB2312" w:eastAsia="仿宋_GB2312" w:cs="仿宋_GB2312"/>
          <w:kern w:val="0"/>
          <w:sz w:val="32"/>
          <w:szCs w:val="32"/>
        </w:rPr>
        <w:t>人事代理的，用人单位</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人事代理机构</w:t>
      </w:r>
      <w:r>
        <w:rPr>
          <w:rFonts w:hint="eastAsia" w:ascii="仿宋_GB2312" w:hAnsi="仿宋_GB2312" w:eastAsia="仿宋_GB2312" w:cs="仿宋_GB2312"/>
          <w:kern w:val="0"/>
          <w:sz w:val="32"/>
          <w:szCs w:val="32"/>
          <w:lang w:val="en-US" w:eastAsia="zh-CN"/>
        </w:rPr>
        <w:t>均须盖章</w:t>
      </w:r>
      <w:r>
        <w:rPr>
          <w:rFonts w:hint="eastAsia" w:ascii="仿宋_GB2312" w:hAnsi="仿宋_GB2312" w:eastAsia="仿宋_GB2312" w:cs="仿宋_GB2312"/>
          <w:kern w:val="0"/>
          <w:sz w:val="32"/>
          <w:szCs w:val="32"/>
        </w:rPr>
        <w:t>；实行个人人事代理的，由人事代理机构</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中小学</w:t>
      </w:r>
      <w:r>
        <w:rPr>
          <w:rFonts w:hint="eastAsia" w:ascii="仿宋_GB2312" w:hAnsi="仿宋_GB2312" w:eastAsia="仿宋_GB2312" w:cs="仿宋_GB2312"/>
          <w:kern w:val="0"/>
          <w:sz w:val="32"/>
          <w:szCs w:val="32"/>
        </w:rPr>
        <w:t>教师报考须</w:t>
      </w:r>
      <w:r>
        <w:rPr>
          <w:rFonts w:hint="eastAsia" w:ascii="仿宋_GB2312" w:hAnsi="仿宋_GB2312" w:eastAsia="仿宋_GB2312" w:cs="仿宋_GB2312"/>
          <w:kern w:val="0"/>
          <w:sz w:val="32"/>
          <w:szCs w:val="32"/>
          <w:lang w:val="en-US" w:eastAsia="zh-CN"/>
        </w:rPr>
        <w:t>所在单位和</w:t>
      </w:r>
      <w:r>
        <w:rPr>
          <w:rFonts w:hint="eastAsia" w:ascii="仿宋_GB2312" w:hAnsi="仿宋_GB2312" w:eastAsia="仿宋_GB2312" w:cs="仿宋_GB2312"/>
          <w:kern w:val="0"/>
          <w:sz w:val="32"/>
          <w:szCs w:val="32"/>
        </w:rPr>
        <w:t>县级以上教育行政主管部门</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或解除劳动合同证明</w:t>
      </w:r>
      <w:r>
        <w:rPr>
          <w:rFonts w:hint="eastAsia" w:ascii="仿宋_GB2312" w:hAnsi="仿宋_GB2312" w:eastAsia="仿宋_GB2312" w:cs="仿宋_GB2312"/>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w:t>
      </w:r>
      <w:r>
        <w:rPr>
          <w:rFonts w:hint="eastAsia"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rPr>
        <w:t>证明，研究生毕业生的本科学历、学位证书，外语等级证书、专业技术资格证书或有关资格证书等。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w:t>
      </w:r>
      <w:r>
        <w:rPr>
          <w:rFonts w:hint="eastAsia" w:ascii="黑体" w:hAnsi="黑体" w:eastAsia="黑体" w:cs="黑体"/>
          <w:kern w:val="0"/>
          <w:sz w:val="32"/>
          <w:szCs w:val="32"/>
        </w:rPr>
        <w:t>哪些岗位对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的专业研究方向有要求？岗位对专业研究方向有要求的，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w:t>
      </w:r>
      <w:r>
        <w:rPr>
          <w:rFonts w:hint="eastAsia" w:ascii="仿宋_GB2312" w:hAnsi="仿宋_GB2312" w:eastAsia="仿宋_GB2312" w:cs="仿宋_GB2312"/>
          <w:kern w:val="0"/>
          <w:sz w:val="32"/>
          <w:szCs w:val="32"/>
          <w:lang w:eastAsia="zh-CN"/>
        </w:rPr>
        <w:t>旅游管理科员</w:t>
      </w:r>
      <w:r>
        <w:rPr>
          <w:rFonts w:hint="eastAsia" w:ascii="仿宋_GB2312" w:hAnsi="仿宋_GB2312" w:eastAsia="仿宋_GB2312" w:cs="仿宋_GB2312"/>
          <w:kern w:val="0"/>
          <w:sz w:val="32"/>
          <w:szCs w:val="32"/>
        </w:rPr>
        <w:t>岗位，专业要求“</w:t>
      </w:r>
      <w:r>
        <w:rPr>
          <w:rFonts w:hint="eastAsia" w:ascii="仿宋_GB2312" w:hAnsi="仿宋_GB2312" w:eastAsia="仿宋_GB2312" w:cs="仿宋_GB2312"/>
          <w:kern w:val="0"/>
          <w:sz w:val="32"/>
          <w:szCs w:val="32"/>
          <w:lang w:eastAsia="zh-CN"/>
        </w:rPr>
        <w:t>艺术设计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展示设计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展示设计</w:t>
      </w:r>
      <w:r>
        <w:rPr>
          <w:rFonts w:hint="eastAsia" w:ascii="仿宋_GB2312" w:hAnsi="仿宋_GB2312" w:eastAsia="仿宋_GB2312" w:cs="仿宋_GB2312"/>
          <w:kern w:val="0"/>
          <w:sz w:val="32"/>
          <w:szCs w:val="32"/>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lang w:val="en-US" w:eastAsia="zh-CN"/>
        </w:rPr>
        <w:t>采用《简章》附件4式样</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专业研究方向证明，应由高校教务部门或研究生处（院）出具</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w:t>
      </w:r>
      <w:r>
        <w:rPr>
          <w:rFonts w:hint="eastAsia" w:ascii="仿宋_GB2312" w:hAnsi="仿宋_GB2312" w:eastAsia="仿宋_GB2312" w:cs="仿宋_GB2312"/>
          <w:kern w:val="0"/>
          <w:sz w:val="32"/>
          <w:szCs w:val="32"/>
          <w:lang w:eastAsia="zh-CN"/>
        </w:rPr>
        <w:t>烟台市内</w:t>
      </w:r>
      <w:r>
        <w:rPr>
          <w:rFonts w:hint="eastAsia" w:ascii="仿宋_GB2312" w:hAnsi="仿宋_GB2312" w:eastAsia="仿宋_GB2312" w:cs="仿宋_GB2312"/>
          <w:kern w:val="0"/>
          <w:sz w:val="32"/>
          <w:szCs w:val="32"/>
          <w:highlight w:val="none"/>
          <w:u w:val="none"/>
          <w:lang w:val="en-US" w:eastAsia="zh-CN"/>
        </w:rPr>
        <w:t>正规</w:t>
      </w:r>
      <w:r>
        <w:rPr>
          <w:rFonts w:hint="eastAsia" w:ascii="仿宋_GB2312" w:hAnsi="仿宋_GB2312" w:eastAsia="仿宋_GB2312" w:cs="仿宋_GB2312"/>
          <w:kern w:val="0"/>
          <w:sz w:val="32"/>
          <w:szCs w:val="32"/>
          <w:highlight w:val="none"/>
          <w:u w:val="none"/>
        </w:rPr>
        <w:t>翻译中心</w:t>
      </w:r>
      <w:r>
        <w:rPr>
          <w:rFonts w:hint="eastAsia" w:ascii="仿宋_GB2312" w:hAnsi="仿宋_GB2312" w:eastAsia="仿宋_GB2312" w:cs="仿宋_GB2312"/>
          <w:kern w:val="0"/>
          <w:sz w:val="32"/>
          <w:szCs w:val="32"/>
        </w:rPr>
        <w:t>，分别将所学课程、毕业论文、专业介绍或能够证明专业研究方向的有关外文资料翻译成中文并加盖印章后，作为“专业研究方向证明”参加现场资格审查。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.招聘岗位有其他要求（职业资格、专业工作经历等），</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w:t>
      </w:r>
      <w:r>
        <w:rPr>
          <w:rFonts w:hint="eastAsia" w:ascii="仿宋_GB2312" w:hAnsi="仿宋_GB2312" w:eastAsia="仿宋_GB2312" w:cs="仿宋_GB2312"/>
          <w:kern w:val="0"/>
          <w:sz w:val="32"/>
          <w:szCs w:val="32"/>
          <w:highlight w:val="none"/>
        </w:rPr>
        <w:t>满足《201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u w:val="none"/>
          <w:lang w:val="en-US" w:eastAsia="zh-CN"/>
        </w:rPr>
        <w:t>烟台高新区马山街道</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w:t>
      </w:r>
      <w:r>
        <w:rPr>
          <w:rFonts w:hint="eastAsia" w:ascii="仿宋_GB2312" w:hAnsi="仿宋_GB2312" w:eastAsia="仿宋_GB2312" w:cs="仿宋_GB2312"/>
          <w:kern w:val="0"/>
          <w:sz w:val="32"/>
          <w:szCs w:val="32"/>
        </w:rPr>
        <w:t>现场资格审查时，在《</w:t>
      </w:r>
      <w:r>
        <w:rPr>
          <w:rFonts w:hint="eastAsia" w:ascii="仿宋_GB2312" w:hAnsi="仿宋_GB2312" w:eastAsia="仿宋_GB2312" w:cs="仿宋_GB2312"/>
          <w:kern w:val="0"/>
          <w:sz w:val="32"/>
          <w:szCs w:val="32"/>
          <w:lang w:eastAsia="zh-CN"/>
        </w:rPr>
        <w:t>烟台市</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.招聘岗位没有对本科学段学历、专业等提出要求，现场资格审查时，</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w:t>
      </w:r>
      <w:r>
        <w:rPr>
          <w:rFonts w:hint="eastAsia" w:ascii="仿宋_GB2312" w:hAnsi="仿宋" w:eastAsia="仿宋_GB2312"/>
          <w:sz w:val="32"/>
          <w:szCs w:val="32"/>
          <w:lang w:val="en-US" w:eastAsia="zh-CN"/>
        </w:rPr>
        <w:t>日次日</w:t>
      </w:r>
      <w:r>
        <w:rPr>
          <w:rFonts w:hint="eastAsia" w:ascii="仿宋_GB2312" w:hAnsi="仿宋" w:eastAsia="仿宋_GB2312"/>
          <w:sz w:val="32"/>
          <w:szCs w:val="32"/>
        </w:rPr>
        <w:t>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 w:eastAsia="仿宋_GB2312"/>
          <w:sz w:val="32"/>
          <w:szCs w:val="32"/>
        </w:rPr>
        <w:t>进入面试范围的人员名单在</w:t>
      </w:r>
      <w:r>
        <w:rPr>
          <w:rFonts w:hint="eastAsia" w:ascii="仿宋_GB2312" w:hAnsi="仿宋" w:eastAsia="仿宋_GB2312"/>
          <w:sz w:val="32"/>
          <w:szCs w:val="32"/>
          <w:highlight w:val="none"/>
          <w:u w:val="none"/>
          <w:lang w:val="en-US" w:eastAsia="zh-CN"/>
        </w:rPr>
        <w:t>烟台高新技术产业开发区网站公告公示栏</w:t>
      </w:r>
      <w:r>
        <w:rPr>
          <w:rFonts w:hint="eastAsia" w:ascii="仿宋_GB2312" w:hAnsi="仿宋" w:eastAsia="仿宋_GB2312"/>
          <w:sz w:val="32"/>
          <w:szCs w:val="32"/>
        </w:rPr>
        <w:t>公布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经考察、体检合格的人员，在</w:t>
      </w:r>
      <w:r>
        <w:rPr>
          <w:rFonts w:hint="eastAsia" w:ascii="仿宋_GB2312" w:hAnsi="仿宋" w:eastAsia="仿宋_GB2312"/>
          <w:sz w:val="32"/>
          <w:szCs w:val="32"/>
          <w:highlight w:val="none"/>
          <w:u w:val="none"/>
          <w:lang w:val="en-US" w:eastAsia="zh-CN"/>
        </w:rPr>
        <w:t>烟台高新技术产业开发区网站公告公示栏</w:t>
      </w:r>
      <w:r>
        <w:rPr>
          <w:rFonts w:hint="eastAsia" w:ascii="仿宋_GB2312" w:hAnsi="仿宋" w:eastAsia="仿宋_GB2312"/>
          <w:sz w:val="32"/>
          <w:szCs w:val="32"/>
        </w:rPr>
        <w:t>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36</w:t>
      </w:r>
      <w:r>
        <w:rPr>
          <w:rFonts w:hint="eastAsia" w:ascii="黑体" w:hAnsi="黑体" w:eastAsia="黑体" w:cs="黑体"/>
          <w:kern w:val="0"/>
          <w:sz w:val="32"/>
          <w:szCs w:val="32"/>
        </w:rPr>
        <w:t>.违纪违规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37</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38.</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咨询招聘简章</w:t>
      </w:r>
      <w:r>
        <w:rPr>
          <w:rFonts w:hint="eastAsia" w:ascii="仿宋_GB2312" w:hAnsi="仿宋_GB2312" w:eastAsia="仿宋_GB2312" w:cs="仿宋_GB2312"/>
          <w:kern w:val="0"/>
          <w:sz w:val="32"/>
          <w:szCs w:val="32"/>
          <w:highlight w:val="none"/>
          <w:lang w:eastAsia="zh-CN"/>
        </w:rPr>
        <w:t>、报考岗位</w:t>
      </w:r>
      <w:r>
        <w:rPr>
          <w:rFonts w:hint="eastAsia" w:ascii="仿宋_GB2312" w:hAnsi="仿宋_GB2312" w:eastAsia="仿宋_GB2312" w:cs="仿宋_GB2312"/>
          <w:kern w:val="0"/>
          <w:sz w:val="32"/>
          <w:szCs w:val="32"/>
          <w:highlight w:val="none"/>
        </w:rPr>
        <w:t>有关问题，请联系电话：0535-</w:t>
      </w:r>
      <w:r>
        <w:rPr>
          <w:rFonts w:hint="eastAsia" w:ascii="仿宋_GB2312" w:hAnsi="仿宋_GB2312" w:eastAsia="仿宋_GB2312" w:cs="仿宋_GB2312"/>
          <w:kern w:val="0"/>
          <w:sz w:val="32"/>
          <w:szCs w:val="32"/>
          <w:highlight w:val="none"/>
          <w:u w:val="none"/>
          <w:lang w:val="en-US" w:eastAsia="zh-CN"/>
        </w:rPr>
        <w:t>6922109</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u w:val="single"/>
          <w:lang w:eastAsia="zh-CN"/>
        </w:rPr>
      </w:pPr>
      <w:r>
        <w:rPr>
          <w:rFonts w:hint="eastAsia" w:ascii="仿宋_GB2312" w:hAnsi="仿宋_GB2312" w:eastAsia="仿宋_GB2312" w:cs="仿宋_GB2312"/>
          <w:kern w:val="0"/>
          <w:sz w:val="32"/>
          <w:szCs w:val="32"/>
          <w:lang w:val="en-US" w:eastAsia="zh-CN"/>
        </w:rPr>
        <w:t>咨询报名系统</w:t>
      </w:r>
      <w:r>
        <w:rPr>
          <w:rFonts w:hint="eastAsia" w:ascii="仿宋_GB2312" w:hAnsi="仿宋_GB2312" w:eastAsia="仿宋_GB2312" w:cs="仿宋_GB2312"/>
          <w:kern w:val="0"/>
          <w:sz w:val="32"/>
          <w:szCs w:val="32"/>
        </w:rPr>
        <w:t>技术问题，请联系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lang w:val="en-US" w:eastAsia="zh-CN"/>
        </w:rPr>
        <w:t>市人力资源考试中心</w:t>
      </w:r>
      <w:r>
        <w:rPr>
          <w:rFonts w:hint="eastAsia" w:ascii="仿宋_GB2312" w:hAnsi="仿宋_GB2312" w:eastAsia="仿宋_GB2312" w:cs="仿宋_GB2312"/>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kern w:val="0"/>
          <w:sz w:val="32"/>
          <w:szCs w:val="32"/>
          <w:highlight w:val="none"/>
        </w:rPr>
        <w:t>0535-</w:t>
      </w:r>
      <w:r>
        <w:rPr>
          <w:rFonts w:hint="eastAsia" w:ascii="仿宋_GB2312" w:hAnsi="仿宋_GB2312" w:eastAsia="仿宋_GB2312" w:cs="仿宋_GB2312"/>
          <w:kern w:val="0"/>
          <w:sz w:val="32"/>
          <w:szCs w:val="32"/>
          <w:highlight w:val="none"/>
          <w:u w:val="none"/>
          <w:lang w:val="en-US" w:eastAsia="zh-CN"/>
        </w:rPr>
        <w:t>6922030</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39.</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r>
        <w:rPr>
          <w:rFonts w:hint="eastAsia" w:ascii="仿宋_GB2312" w:hAnsi="仿宋_GB2312" w:eastAsia="仿宋_GB2312" w:cs="仿宋_GB2312"/>
          <w:kern w:val="0"/>
          <w:sz w:val="32"/>
          <w:szCs w:val="32"/>
        </w:rPr>
        <w:t>符合条件的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应在规定时间内尽早报名，避免造成网络拥堵。</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温馨提示：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年烟台市市直及县市区事业单位</w:t>
      </w:r>
      <w:r>
        <w:rPr>
          <w:rFonts w:hint="eastAsia" w:ascii="仿宋_GB2312" w:hAnsi="仿宋_GB2312" w:eastAsia="仿宋_GB2312" w:cs="仿宋_GB2312"/>
          <w:kern w:val="0"/>
          <w:sz w:val="32"/>
          <w:szCs w:val="32"/>
          <w:lang w:eastAsia="zh-CN"/>
        </w:rPr>
        <w:t>公开招聘，综合类岗位</w:t>
      </w:r>
      <w:r>
        <w:rPr>
          <w:rFonts w:hint="eastAsia" w:ascii="仿宋_GB2312" w:hAnsi="仿宋_GB2312" w:eastAsia="仿宋_GB2312" w:cs="仿宋_GB2312"/>
          <w:kern w:val="0"/>
          <w:sz w:val="32"/>
          <w:szCs w:val="32"/>
        </w:rPr>
        <w:t>笔试安排在</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日进行。据了解，省内部分市事业单位初级岗位</w:t>
      </w:r>
      <w:r>
        <w:rPr>
          <w:rFonts w:hint="eastAsia" w:ascii="仿宋_GB2312" w:hAnsi="仿宋_GB2312" w:eastAsia="仿宋_GB2312" w:cs="仿宋_GB2312"/>
          <w:kern w:val="0"/>
          <w:sz w:val="32"/>
          <w:szCs w:val="32"/>
          <w:lang w:eastAsia="zh-CN"/>
        </w:rPr>
        <w:t>综合类</w:t>
      </w:r>
      <w:r>
        <w:rPr>
          <w:rFonts w:hint="eastAsia" w:ascii="仿宋_GB2312" w:hAnsi="仿宋_GB2312" w:eastAsia="仿宋_GB2312" w:cs="仿宋_GB2312"/>
          <w:kern w:val="0"/>
          <w:sz w:val="32"/>
          <w:szCs w:val="32"/>
        </w:rPr>
        <w:t>笔试也安排在</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日进行。请</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根据自身情况，慎重选择合适岗位报考。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highlight w:val="none"/>
          <w:u w:val="single"/>
        </w:rPr>
      </w:pPr>
    </w:p>
    <w:p>
      <w:bookmarkStart w:id="0" w:name="_GoBack"/>
      <w:bookmarkEnd w:id="0"/>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1612E"/>
    <w:rsid w:val="74A1612E"/>
    <w:rsid w:val="7D0A5B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2019-09-10T07:42:00Z</dcterms:created>
  <dc:creator>Administrator</dc:creator>
  <cp:lastModifiedBy>Administrator</cp:lastModifiedBy>
  <dcterms:modified xsi:type="dcterms:W3CDTF">2019-09-10T07:42:43Z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