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80" w:type="dxa"/>
        <w:jc w:val="center"/>
        <w:tblCellSpacing w:w="0" w:type="dxa"/>
        <w:shd w:val="clear" w:color="auto" w:fill="FFFFFF"/>
        <w:tblCellMar>
          <w:left w:w="0" w:type="dxa"/>
          <w:right w:w="0" w:type="dxa"/>
        </w:tblCellMar>
        <w:tblLook w:val="04A0"/>
      </w:tblPr>
      <w:tblGrid>
        <w:gridCol w:w="10380"/>
      </w:tblGrid>
      <w:tr w:rsidR="005F5CC5" w:rsidRPr="005F5CC5" w:rsidTr="005F5CC5">
        <w:trPr>
          <w:trHeight w:val="1035"/>
          <w:tblCellSpacing w:w="0" w:type="dxa"/>
          <w:jc w:val="center"/>
        </w:trPr>
        <w:tc>
          <w:tcPr>
            <w:tcW w:w="0" w:type="auto"/>
            <w:shd w:val="clear" w:color="auto" w:fill="FFFFFF"/>
            <w:vAlign w:val="center"/>
            <w:hideMark/>
          </w:tcPr>
          <w:p w:rsidR="005F5CC5" w:rsidRPr="005F5CC5" w:rsidRDefault="005F5CC5" w:rsidP="005F5CC5">
            <w:pPr>
              <w:widowControl/>
              <w:jc w:val="center"/>
              <w:rPr>
                <w:rFonts w:ascii="Simsun" w:eastAsia="宋体" w:hAnsi="Simsun" w:cs="宋体"/>
                <w:b/>
                <w:bCs/>
                <w:color w:val="333333"/>
                <w:kern w:val="0"/>
                <w:sz w:val="24"/>
                <w:szCs w:val="24"/>
              </w:rPr>
            </w:pPr>
          </w:p>
        </w:tc>
      </w:tr>
      <w:tr w:rsidR="005F5CC5" w:rsidRPr="005F5CC5" w:rsidTr="005F5CC5">
        <w:trPr>
          <w:trHeight w:val="405"/>
          <w:tblCellSpacing w:w="0" w:type="dxa"/>
          <w:jc w:val="center"/>
        </w:trPr>
        <w:tc>
          <w:tcPr>
            <w:tcW w:w="0" w:type="auto"/>
            <w:shd w:val="clear" w:color="auto" w:fill="EBEBEB"/>
            <w:vAlign w:val="center"/>
            <w:hideMark/>
          </w:tcPr>
          <w:p w:rsidR="005F5CC5" w:rsidRPr="005F5CC5" w:rsidRDefault="005F5CC5" w:rsidP="005F5CC5">
            <w:pPr>
              <w:widowControl/>
              <w:rPr>
                <w:rFonts w:ascii="Simsun" w:eastAsia="宋体" w:hAnsi="Simsun" w:cs="宋体"/>
                <w:color w:val="333333"/>
                <w:kern w:val="0"/>
                <w:sz w:val="18"/>
                <w:szCs w:val="18"/>
              </w:rPr>
            </w:pPr>
          </w:p>
        </w:tc>
      </w:tr>
      <w:tr w:rsidR="005F5CC5" w:rsidRPr="005F5CC5" w:rsidTr="005F5CC5">
        <w:trPr>
          <w:trHeight w:val="5640"/>
          <w:tblCellSpacing w:w="0" w:type="dxa"/>
          <w:jc w:val="center"/>
        </w:trPr>
        <w:tc>
          <w:tcPr>
            <w:tcW w:w="0" w:type="auto"/>
            <w:shd w:val="clear" w:color="auto" w:fill="FFFFFF"/>
            <w:hideMark/>
          </w:tcPr>
          <w:p w:rsidR="005F5CC5" w:rsidRPr="005F5CC5" w:rsidRDefault="005F5CC5" w:rsidP="005F5CC5">
            <w:pPr>
              <w:widowControl/>
              <w:jc w:val="center"/>
              <w:rPr>
                <w:rFonts w:ascii="Times New Roman" w:eastAsia="宋体" w:hAnsi="Times New Roman" w:cs="Times New Roman"/>
                <w:color w:val="333333"/>
                <w:kern w:val="0"/>
                <w:szCs w:val="21"/>
              </w:rPr>
            </w:pPr>
          </w:p>
          <w:p w:rsidR="005F5CC5" w:rsidRPr="005F5CC5" w:rsidRDefault="005F5CC5" w:rsidP="005F5CC5">
            <w:pPr>
              <w:widowControl/>
              <w:jc w:val="center"/>
              <w:rPr>
                <w:rFonts w:ascii="Times New Roman" w:eastAsia="宋体" w:hAnsi="Times New Roman" w:cs="Times New Roman"/>
                <w:color w:val="333333"/>
                <w:kern w:val="0"/>
                <w:szCs w:val="21"/>
              </w:rPr>
            </w:pPr>
          </w:p>
          <w:p w:rsidR="005F5CC5" w:rsidRPr="005F5CC5" w:rsidRDefault="005F5CC5" w:rsidP="005F5CC5">
            <w:pPr>
              <w:widowControl/>
              <w:jc w:val="center"/>
              <w:rPr>
                <w:rFonts w:ascii="Times New Roman" w:eastAsia="宋体" w:hAnsi="Times New Roman" w:cs="Times New Roman"/>
                <w:color w:val="333333"/>
                <w:kern w:val="0"/>
                <w:szCs w:val="21"/>
              </w:rPr>
            </w:pPr>
            <w:r w:rsidRPr="005F5CC5">
              <w:rPr>
                <w:rFonts w:ascii="宋体" w:eastAsia="宋体" w:hAnsi="宋体" w:cs="Times New Roman" w:hint="eastAsia"/>
                <w:color w:val="333333"/>
                <w:kern w:val="0"/>
                <w:sz w:val="28"/>
                <w:szCs w:val="28"/>
              </w:rPr>
              <w:t>2016年度河东区部分事业单位公开招聘工作人员综合类岗位体检人员名单</w:t>
            </w:r>
          </w:p>
          <w:tbl>
            <w:tblPr>
              <w:tblW w:w="8500" w:type="dxa"/>
              <w:tblInd w:w="93" w:type="dxa"/>
              <w:tblCellMar>
                <w:left w:w="0" w:type="dxa"/>
                <w:right w:w="0" w:type="dxa"/>
              </w:tblCellMar>
              <w:tblLook w:val="04A0"/>
            </w:tblPr>
            <w:tblGrid>
              <w:gridCol w:w="520"/>
              <w:gridCol w:w="3220"/>
              <w:gridCol w:w="2080"/>
              <w:gridCol w:w="1080"/>
              <w:gridCol w:w="1600"/>
            </w:tblGrid>
            <w:tr w:rsidR="005F5CC5" w:rsidRPr="005F5CC5">
              <w:trPr>
                <w:trHeight w:val="285"/>
              </w:trPr>
              <w:tc>
                <w:tcPr>
                  <w:tcW w:w="52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5CC5" w:rsidRPr="005F5CC5" w:rsidRDefault="005F5CC5" w:rsidP="005F5CC5">
                  <w:pPr>
                    <w:widowControl/>
                    <w:jc w:val="center"/>
                    <w:rPr>
                      <w:rFonts w:ascii="Times New Roman" w:eastAsia="宋体" w:hAnsi="Times New Roman" w:cs="Times New Roman"/>
                      <w:color w:val="333333"/>
                      <w:kern w:val="0"/>
                      <w:szCs w:val="21"/>
                    </w:rPr>
                  </w:pPr>
                  <w:r w:rsidRPr="005F5CC5">
                    <w:rPr>
                      <w:rFonts w:ascii="宋体" w:eastAsia="宋体" w:hAnsi="宋体" w:cs="Times New Roman" w:hint="eastAsia"/>
                      <w:color w:val="333333"/>
                      <w:kern w:val="0"/>
                      <w:sz w:val="24"/>
                      <w:szCs w:val="24"/>
                    </w:rPr>
                    <w:t>序号</w:t>
                  </w:r>
                </w:p>
              </w:tc>
              <w:tc>
                <w:tcPr>
                  <w:tcW w:w="32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F5CC5" w:rsidRPr="005F5CC5" w:rsidRDefault="005F5CC5" w:rsidP="005F5CC5">
                  <w:pPr>
                    <w:widowControl/>
                    <w:jc w:val="center"/>
                    <w:rPr>
                      <w:rFonts w:ascii="Times New Roman" w:eastAsia="宋体" w:hAnsi="Times New Roman" w:cs="Times New Roman"/>
                      <w:color w:val="333333"/>
                      <w:kern w:val="0"/>
                      <w:szCs w:val="21"/>
                    </w:rPr>
                  </w:pPr>
                  <w:r w:rsidRPr="005F5CC5">
                    <w:rPr>
                      <w:rFonts w:ascii="宋体" w:eastAsia="宋体" w:hAnsi="宋体" w:cs="Times New Roman" w:hint="eastAsia"/>
                      <w:color w:val="333333"/>
                      <w:kern w:val="0"/>
                      <w:sz w:val="22"/>
                    </w:rPr>
                    <w:t>招聘单位</w:t>
                  </w:r>
                </w:p>
              </w:tc>
              <w:tc>
                <w:tcPr>
                  <w:tcW w:w="20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F5CC5" w:rsidRPr="005F5CC5" w:rsidRDefault="005F5CC5" w:rsidP="005F5CC5">
                  <w:pPr>
                    <w:widowControl/>
                    <w:jc w:val="center"/>
                    <w:rPr>
                      <w:rFonts w:ascii="Times New Roman" w:eastAsia="宋体" w:hAnsi="Times New Roman" w:cs="Times New Roman"/>
                      <w:color w:val="333333"/>
                      <w:kern w:val="0"/>
                      <w:szCs w:val="21"/>
                    </w:rPr>
                  </w:pPr>
                  <w:r w:rsidRPr="005F5CC5">
                    <w:rPr>
                      <w:rFonts w:ascii="宋体" w:eastAsia="宋体" w:hAnsi="宋体" w:cs="Times New Roman" w:hint="eastAsia"/>
                      <w:color w:val="333333"/>
                      <w:kern w:val="0"/>
                      <w:sz w:val="22"/>
                    </w:rPr>
                    <w:t>报考岗位</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F5CC5" w:rsidRPr="005F5CC5" w:rsidRDefault="005F5CC5" w:rsidP="005F5CC5">
                  <w:pPr>
                    <w:widowControl/>
                    <w:jc w:val="center"/>
                    <w:rPr>
                      <w:rFonts w:ascii="Times New Roman" w:eastAsia="宋体" w:hAnsi="Times New Roman" w:cs="Times New Roman"/>
                      <w:color w:val="333333"/>
                      <w:kern w:val="0"/>
                      <w:szCs w:val="21"/>
                    </w:rPr>
                  </w:pPr>
                  <w:r w:rsidRPr="005F5CC5">
                    <w:rPr>
                      <w:rFonts w:ascii="宋体" w:eastAsia="宋体" w:hAnsi="宋体" w:cs="Times New Roman" w:hint="eastAsia"/>
                      <w:color w:val="333333"/>
                      <w:kern w:val="0"/>
                      <w:sz w:val="20"/>
                      <w:szCs w:val="20"/>
                    </w:rPr>
                    <w:t>姓名</w:t>
                  </w:r>
                </w:p>
              </w:tc>
              <w:tc>
                <w:tcPr>
                  <w:tcW w:w="16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F5CC5" w:rsidRPr="005F5CC5" w:rsidRDefault="005F5CC5" w:rsidP="005F5CC5">
                  <w:pPr>
                    <w:widowControl/>
                    <w:jc w:val="center"/>
                    <w:rPr>
                      <w:rFonts w:ascii="Times New Roman" w:eastAsia="宋体" w:hAnsi="Times New Roman" w:cs="Times New Roman"/>
                      <w:color w:val="333333"/>
                      <w:kern w:val="0"/>
                      <w:szCs w:val="21"/>
                    </w:rPr>
                  </w:pPr>
                  <w:r w:rsidRPr="005F5CC5">
                    <w:rPr>
                      <w:rFonts w:ascii="宋体" w:eastAsia="宋体" w:hAnsi="宋体" w:cs="Times New Roman" w:hint="eastAsia"/>
                      <w:color w:val="333333"/>
                      <w:kern w:val="0"/>
                      <w:sz w:val="22"/>
                    </w:rPr>
                    <w:t>准考证号</w:t>
                  </w:r>
                </w:p>
              </w:tc>
            </w:tr>
            <w:tr w:rsidR="005F5CC5" w:rsidRPr="005F5CC5">
              <w:trPr>
                <w:trHeight w:val="285"/>
              </w:trPr>
              <w:tc>
                <w:tcPr>
                  <w:tcW w:w="5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5CC5" w:rsidRPr="005F5CC5" w:rsidRDefault="005F5CC5" w:rsidP="005F5CC5">
                  <w:pPr>
                    <w:widowControl/>
                    <w:jc w:val="center"/>
                    <w:rPr>
                      <w:rFonts w:ascii="Times New Roman" w:eastAsia="宋体" w:hAnsi="Times New Roman" w:cs="Times New Roman"/>
                      <w:color w:val="333333"/>
                      <w:kern w:val="0"/>
                      <w:szCs w:val="21"/>
                    </w:rPr>
                  </w:pPr>
                  <w:r w:rsidRPr="005F5CC5">
                    <w:rPr>
                      <w:rFonts w:ascii="宋体" w:eastAsia="宋体" w:hAnsi="宋体" w:cs="Times New Roman" w:hint="eastAsia"/>
                      <w:color w:val="333333"/>
                      <w:kern w:val="0"/>
                      <w:sz w:val="24"/>
                      <w:szCs w:val="24"/>
                    </w:rPr>
                    <w:t>1</w:t>
                  </w:r>
                </w:p>
              </w:tc>
              <w:tc>
                <w:tcPr>
                  <w:tcW w:w="32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5CC5" w:rsidRPr="005F5CC5" w:rsidRDefault="005F5CC5" w:rsidP="005F5CC5">
                  <w:pPr>
                    <w:widowControl/>
                    <w:jc w:val="center"/>
                    <w:rPr>
                      <w:rFonts w:ascii="Times New Roman" w:eastAsia="宋体" w:hAnsi="Times New Roman" w:cs="Times New Roman"/>
                      <w:color w:val="333333"/>
                      <w:kern w:val="0"/>
                      <w:szCs w:val="21"/>
                    </w:rPr>
                  </w:pPr>
                  <w:r w:rsidRPr="005F5CC5">
                    <w:rPr>
                      <w:rFonts w:ascii="宋体" w:eastAsia="宋体" w:hAnsi="宋体" w:cs="Times New Roman" w:hint="eastAsia"/>
                      <w:color w:val="333333"/>
                      <w:kern w:val="0"/>
                      <w:sz w:val="20"/>
                      <w:szCs w:val="20"/>
                    </w:rPr>
                    <w:t>河东区党的群众路线教育基地办公室</w:t>
                  </w:r>
                </w:p>
              </w:tc>
              <w:tc>
                <w:tcPr>
                  <w:tcW w:w="2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5CC5" w:rsidRPr="005F5CC5" w:rsidRDefault="005F5CC5" w:rsidP="005F5CC5">
                  <w:pPr>
                    <w:widowControl/>
                    <w:jc w:val="center"/>
                    <w:rPr>
                      <w:rFonts w:ascii="Times New Roman" w:eastAsia="宋体" w:hAnsi="Times New Roman" w:cs="Times New Roman"/>
                      <w:color w:val="333333"/>
                      <w:kern w:val="0"/>
                      <w:szCs w:val="21"/>
                    </w:rPr>
                  </w:pPr>
                  <w:r w:rsidRPr="005F5CC5">
                    <w:rPr>
                      <w:rFonts w:ascii="宋体" w:eastAsia="宋体" w:hAnsi="宋体" w:cs="Times New Roman" w:hint="eastAsia"/>
                      <w:color w:val="333333"/>
                      <w:kern w:val="0"/>
                      <w:sz w:val="20"/>
                      <w:szCs w:val="20"/>
                    </w:rPr>
                    <w:t>专业技术岗位</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F5CC5" w:rsidRPr="005F5CC5" w:rsidRDefault="005F5CC5" w:rsidP="005F5CC5">
                  <w:pPr>
                    <w:widowControl/>
                    <w:jc w:val="center"/>
                    <w:rPr>
                      <w:rFonts w:ascii="Times New Roman" w:eastAsia="宋体" w:hAnsi="Times New Roman" w:cs="Times New Roman"/>
                      <w:color w:val="333333"/>
                      <w:kern w:val="0"/>
                      <w:szCs w:val="21"/>
                    </w:rPr>
                  </w:pPr>
                  <w:r w:rsidRPr="005F5CC5">
                    <w:rPr>
                      <w:rFonts w:ascii="宋体" w:eastAsia="宋体" w:hAnsi="宋体" w:cs="Times New Roman" w:hint="eastAsia"/>
                      <w:color w:val="333333"/>
                      <w:kern w:val="0"/>
                      <w:sz w:val="20"/>
                      <w:szCs w:val="20"/>
                    </w:rPr>
                    <w:t>董姝懿</w:t>
                  </w:r>
                </w:p>
              </w:tc>
              <w:tc>
                <w:tcPr>
                  <w:tcW w:w="16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F5CC5" w:rsidRPr="005F5CC5" w:rsidRDefault="005F5CC5" w:rsidP="005F5CC5">
                  <w:pPr>
                    <w:widowControl/>
                    <w:jc w:val="center"/>
                    <w:rPr>
                      <w:rFonts w:ascii="Times New Roman" w:eastAsia="宋体" w:hAnsi="Times New Roman" w:cs="Times New Roman"/>
                      <w:color w:val="333333"/>
                      <w:kern w:val="0"/>
                      <w:szCs w:val="21"/>
                    </w:rPr>
                  </w:pPr>
                  <w:r w:rsidRPr="005F5CC5">
                    <w:rPr>
                      <w:rFonts w:ascii="宋体" w:eastAsia="宋体" w:hAnsi="宋体" w:cs="Times New Roman" w:hint="eastAsia"/>
                      <w:color w:val="333333"/>
                      <w:kern w:val="0"/>
                      <w:sz w:val="20"/>
                      <w:szCs w:val="20"/>
                    </w:rPr>
                    <w:t>1628084113</w:t>
                  </w:r>
                </w:p>
              </w:tc>
            </w:tr>
            <w:tr w:rsidR="005F5CC5" w:rsidRPr="005F5CC5">
              <w:trPr>
                <w:trHeight w:val="285"/>
              </w:trPr>
              <w:tc>
                <w:tcPr>
                  <w:tcW w:w="5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5CC5" w:rsidRPr="005F5CC5" w:rsidRDefault="005F5CC5" w:rsidP="005F5CC5">
                  <w:pPr>
                    <w:widowControl/>
                    <w:jc w:val="center"/>
                    <w:rPr>
                      <w:rFonts w:ascii="Times New Roman" w:eastAsia="宋体" w:hAnsi="Times New Roman" w:cs="Times New Roman"/>
                      <w:color w:val="333333"/>
                      <w:kern w:val="0"/>
                      <w:szCs w:val="21"/>
                    </w:rPr>
                  </w:pPr>
                  <w:r w:rsidRPr="005F5CC5">
                    <w:rPr>
                      <w:rFonts w:ascii="宋体" w:eastAsia="宋体" w:hAnsi="宋体" w:cs="Times New Roman" w:hint="eastAsia"/>
                      <w:color w:val="333333"/>
                      <w:kern w:val="0"/>
                      <w:sz w:val="24"/>
                      <w:szCs w:val="24"/>
                    </w:rPr>
                    <w:t>2</w:t>
                  </w:r>
                </w:p>
              </w:tc>
              <w:tc>
                <w:tcPr>
                  <w:tcW w:w="32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5CC5" w:rsidRPr="005F5CC5" w:rsidRDefault="005F5CC5" w:rsidP="005F5CC5">
                  <w:pPr>
                    <w:widowControl/>
                    <w:jc w:val="center"/>
                    <w:rPr>
                      <w:rFonts w:ascii="Times New Roman" w:eastAsia="宋体" w:hAnsi="Times New Roman" w:cs="Times New Roman"/>
                      <w:color w:val="333333"/>
                      <w:kern w:val="0"/>
                      <w:szCs w:val="21"/>
                    </w:rPr>
                  </w:pPr>
                  <w:r w:rsidRPr="005F5CC5">
                    <w:rPr>
                      <w:rFonts w:ascii="宋体" w:eastAsia="宋体" w:hAnsi="宋体" w:cs="Times New Roman" w:hint="eastAsia"/>
                      <w:color w:val="333333"/>
                      <w:kern w:val="0"/>
                      <w:sz w:val="20"/>
                      <w:szCs w:val="20"/>
                    </w:rPr>
                    <w:t>河东区价格认证中心</w:t>
                  </w:r>
                </w:p>
              </w:tc>
              <w:tc>
                <w:tcPr>
                  <w:tcW w:w="2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5CC5" w:rsidRPr="005F5CC5" w:rsidRDefault="005F5CC5" w:rsidP="005F5CC5">
                  <w:pPr>
                    <w:widowControl/>
                    <w:jc w:val="center"/>
                    <w:rPr>
                      <w:rFonts w:ascii="Times New Roman" w:eastAsia="宋体" w:hAnsi="Times New Roman" w:cs="Times New Roman"/>
                      <w:color w:val="333333"/>
                      <w:kern w:val="0"/>
                      <w:szCs w:val="21"/>
                    </w:rPr>
                  </w:pPr>
                  <w:r w:rsidRPr="005F5CC5">
                    <w:rPr>
                      <w:rFonts w:ascii="宋体" w:eastAsia="宋体" w:hAnsi="宋体" w:cs="Times New Roman" w:hint="eastAsia"/>
                      <w:color w:val="333333"/>
                      <w:kern w:val="0"/>
                      <w:sz w:val="20"/>
                      <w:szCs w:val="20"/>
                    </w:rPr>
                    <w:t>专业技术岗位</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F5CC5" w:rsidRPr="005F5CC5" w:rsidRDefault="005F5CC5" w:rsidP="005F5CC5">
                  <w:pPr>
                    <w:widowControl/>
                    <w:jc w:val="center"/>
                    <w:rPr>
                      <w:rFonts w:ascii="Times New Roman" w:eastAsia="宋体" w:hAnsi="Times New Roman" w:cs="Times New Roman"/>
                      <w:color w:val="333333"/>
                      <w:kern w:val="0"/>
                      <w:szCs w:val="21"/>
                    </w:rPr>
                  </w:pPr>
                  <w:r w:rsidRPr="005F5CC5">
                    <w:rPr>
                      <w:rFonts w:ascii="宋体" w:eastAsia="宋体" w:hAnsi="宋体" w:cs="Times New Roman" w:hint="eastAsia"/>
                      <w:color w:val="333333"/>
                      <w:kern w:val="0"/>
                      <w:sz w:val="20"/>
                      <w:szCs w:val="20"/>
                    </w:rPr>
                    <w:t>袁罗娜</w:t>
                  </w:r>
                </w:p>
              </w:tc>
              <w:tc>
                <w:tcPr>
                  <w:tcW w:w="16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F5CC5" w:rsidRPr="005F5CC5" w:rsidRDefault="005F5CC5" w:rsidP="005F5CC5">
                  <w:pPr>
                    <w:widowControl/>
                    <w:jc w:val="center"/>
                    <w:rPr>
                      <w:rFonts w:ascii="Times New Roman" w:eastAsia="宋体" w:hAnsi="Times New Roman" w:cs="Times New Roman"/>
                      <w:color w:val="333333"/>
                      <w:kern w:val="0"/>
                      <w:szCs w:val="21"/>
                    </w:rPr>
                  </w:pPr>
                  <w:r w:rsidRPr="005F5CC5">
                    <w:rPr>
                      <w:rFonts w:ascii="宋体" w:eastAsia="宋体" w:hAnsi="宋体" w:cs="Times New Roman" w:hint="eastAsia"/>
                      <w:color w:val="333333"/>
                      <w:kern w:val="0"/>
                      <w:sz w:val="20"/>
                      <w:szCs w:val="20"/>
                    </w:rPr>
                    <w:t>1628183021</w:t>
                  </w:r>
                </w:p>
              </w:tc>
            </w:tr>
            <w:tr w:rsidR="005F5CC5" w:rsidRPr="005F5CC5">
              <w:trPr>
                <w:trHeight w:val="480"/>
              </w:trPr>
              <w:tc>
                <w:tcPr>
                  <w:tcW w:w="5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5CC5" w:rsidRPr="005F5CC5" w:rsidRDefault="005F5CC5" w:rsidP="005F5CC5">
                  <w:pPr>
                    <w:widowControl/>
                    <w:jc w:val="center"/>
                    <w:rPr>
                      <w:rFonts w:ascii="Times New Roman" w:eastAsia="宋体" w:hAnsi="Times New Roman" w:cs="Times New Roman"/>
                      <w:color w:val="333333"/>
                      <w:kern w:val="0"/>
                      <w:szCs w:val="21"/>
                    </w:rPr>
                  </w:pPr>
                  <w:r w:rsidRPr="005F5CC5">
                    <w:rPr>
                      <w:rFonts w:ascii="宋体" w:eastAsia="宋体" w:hAnsi="宋体" w:cs="Times New Roman" w:hint="eastAsia"/>
                      <w:color w:val="333333"/>
                      <w:kern w:val="0"/>
                      <w:sz w:val="24"/>
                      <w:szCs w:val="24"/>
                    </w:rPr>
                    <w:t>3</w:t>
                  </w:r>
                </w:p>
              </w:tc>
              <w:tc>
                <w:tcPr>
                  <w:tcW w:w="32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5CC5" w:rsidRPr="005F5CC5" w:rsidRDefault="005F5CC5" w:rsidP="005F5CC5">
                  <w:pPr>
                    <w:widowControl/>
                    <w:jc w:val="center"/>
                    <w:rPr>
                      <w:rFonts w:ascii="Times New Roman" w:eastAsia="宋体" w:hAnsi="Times New Roman" w:cs="Times New Roman"/>
                      <w:color w:val="333333"/>
                      <w:kern w:val="0"/>
                      <w:szCs w:val="21"/>
                    </w:rPr>
                  </w:pPr>
                  <w:r w:rsidRPr="005F5CC5">
                    <w:rPr>
                      <w:rFonts w:ascii="宋体" w:eastAsia="宋体" w:hAnsi="宋体" w:cs="Times New Roman" w:hint="eastAsia"/>
                      <w:color w:val="333333"/>
                      <w:kern w:val="0"/>
                      <w:sz w:val="20"/>
                      <w:szCs w:val="20"/>
                    </w:rPr>
                    <w:t>河东区非税收入管理局</w:t>
                  </w:r>
                </w:p>
              </w:tc>
              <w:tc>
                <w:tcPr>
                  <w:tcW w:w="2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5CC5" w:rsidRPr="005F5CC5" w:rsidRDefault="005F5CC5" w:rsidP="005F5CC5">
                  <w:pPr>
                    <w:widowControl/>
                    <w:jc w:val="center"/>
                    <w:rPr>
                      <w:rFonts w:ascii="Times New Roman" w:eastAsia="宋体" w:hAnsi="Times New Roman" w:cs="Times New Roman"/>
                      <w:color w:val="333333"/>
                      <w:kern w:val="0"/>
                      <w:szCs w:val="21"/>
                    </w:rPr>
                  </w:pPr>
                  <w:r w:rsidRPr="005F5CC5">
                    <w:rPr>
                      <w:rFonts w:ascii="宋体" w:eastAsia="宋体" w:hAnsi="宋体" w:cs="Times New Roman" w:hint="eastAsia"/>
                      <w:color w:val="333333"/>
                      <w:kern w:val="0"/>
                      <w:sz w:val="20"/>
                      <w:szCs w:val="20"/>
                    </w:rPr>
                    <w:t>专业技术岗位（税务、财政学、审计专业）</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F5CC5" w:rsidRPr="005F5CC5" w:rsidRDefault="005F5CC5" w:rsidP="005F5CC5">
                  <w:pPr>
                    <w:widowControl/>
                    <w:jc w:val="center"/>
                    <w:rPr>
                      <w:rFonts w:ascii="Times New Roman" w:eastAsia="宋体" w:hAnsi="Times New Roman" w:cs="Times New Roman"/>
                      <w:color w:val="333333"/>
                      <w:kern w:val="0"/>
                      <w:szCs w:val="21"/>
                    </w:rPr>
                  </w:pPr>
                  <w:r w:rsidRPr="005F5CC5">
                    <w:rPr>
                      <w:rFonts w:ascii="宋体" w:eastAsia="宋体" w:hAnsi="宋体" w:cs="Times New Roman" w:hint="eastAsia"/>
                      <w:color w:val="333333"/>
                      <w:kern w:val="0"/>
                      <w:sz w:val="20"/>
                      <w:szCs w:val="20"/>
                    </w:rPr>
                    <w:t>张淑敏</w:t>
                  </w:r>
                </w:p>
              </w:tc>
              <w:tc>
                <w:tcPr>
                  <w:tcW w:w="16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F5CC5" w:rsidRPr="005F5CC5" w:rsidRDefault="005F5CC5" w:rsidP="005F5CC5">
                  <w:pPr>
                    <w:widowControl/>
                    <w:jc w:val="center"/>
                    <w:rPr>
                      <w:rFonts w:ascii="Times New Roman" w:eastAsia="宋体" w:hAnsi="Times New Roman" w:cs="Times New Roman"/>
                      <w:color w:val="333333"/>
                      <w:kern w:val="0"/>
                      <w:szCs w:val="21"/>
                    </w:rPr>
                  </w:pPr>
                  <w:r w:rsidRPr="005F5CC5">
                    <w:rPr>
                      <w:rFonts w:ascii="宋体" w:eastAsia="宋体" w:hAnsi="宋体" w:cs="Times New Roman" w:hint="eastAsia"/>
                      <w:color w:val="333333"/>
                      <w:kern w:val="0"/>
                      <w:sz w:val="20"/>
                      <w:szCs w:val="20"/>
                    </w:rPr>
                    <w:t>1628121214</w:t>
                  </w:r>
                </w:p>
              </w:tc>
            </w:tr>
            <w:tr w:rsidR="005F5CC5" w:rsidRPr="005F5CC5">
              <w:trPr>
                <w:trHeight w:val="480"/>
              </w:trPr>
              <w:tc>
                <w:tcPr>
                  <w:tcW w:w="5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5CC5" w:rsidRPr="005F5CC5" w:rsidRDefault="005F5CC5" w:rsidP="005F5CC5">
                  <w:pPr>
                    <w:widowControl/>
                    <w:jc w:val="center"/>
                    <w:rPr>
                      <w:rFonts w:ascii="Times New Roman" w:eastAsia="宋体" w:hAnsi="Times New Roman" w:cs="Times New Roman"/>
                      <w:color w:val="333333"/>
                      <w:kern w:val="0"/>
                      <w:szCs w:val="21"/>
                    </w:rPr>
                  </w:pPr>
                  <w:r w:rsidRPr="005F5CC5">
                    <w:rPr>
                      <w:rFonts w:ascii="宋体" w:eastAsia="宋体" w:hAnsi="宋体" w:cs="Times New Roman" w:hint="eastAsia"/>
                      <w:color w:val="333333"/>
                      <w:kern w:val="0"/>
                      <w:sz w:val="24"/>
                      <w:szCs w:val="24"/>
                    </w:rPr>
                    <w:t>4</w:t>
                  </w:r>
                </w:p>
              </w:tc>
              <w:tc>
                <w:tcPr>
                  <w:tcW w:w="32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5CC5" w:rsidRPr="005F5CC5" w:rsidRDefault="005F5CC5" w:rsidP="005F5CC5">
                  <w:pPr>
                    <w:widowControl/>
                    <w:jc w:val="center"/>
                    <w:rPr>
                      <w:rFonts w:ascii="Times New Roman" w:eastAsia="宋体" w:hAnsi="Times New Roman" w:cs="Times New Roman"/>
                      <w:color w:val="333333"/>
                      <w:kern w:val="0"/>
                      <w:szCs w:val="21"/>
                    </w:rPr>
                  </w:pPr>
                  <w:r w:rsidRPr="005F5CC5">
                    <w:rPr>
                      <w:rFonts w:ascii="宋体" w:eastAsia="宋体" w:hAnsi="宋体" w:cs="Times New Roman" w:hint="eastAsia"/>
                      <w:color w:val="333333"/>
                      <w:kern w:val="0"/>
                      <w:sz w:val="20"/>
                      <w:szCs w:val="20"/>
                    </w:rPr>
                    <w:t>河东区非税收入管理局</w:t>
                  </w:r>
                </w:p>
              </w:tc>
              <w:tc>
                <w:tcPr>
                  <w:tcW w:w="2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5CC5" w:rsidRPr="005F5CC5" w:rsidRDefault="005F5CC5" w:rsidP="005F5CC5">
                  <w:pPr>
                    <w:widowControl/>
                    <w:jc w:val="center"/>
                    <w:rPr>
                      <w:rFonts w:ascii="Times New Roman" w:eastAsia="宋体" w:hAnsi="Times New Roman" w:cs="Times New Roman"/>
                      <w:color w:val="333333"/>
                      <w:kern w:val="0"/>
                      <w:szCs w:val="21"/>
                    </w:rPr>
                  </w:pPr>
                  <w:r w:rsidRPr="005F5CC5">
                    <w:rPr>
                      <w:rFonts w:ascii="宋体" w:eastAsia="宋体" w:hAnsi="宋体" w:cs="Times New Roman" w:hint="eastAsia"/>
                      <w:color w:val="333333"/>
                      <w:kern w:val="0"/>
                      <w:sz w:val="20"/>
                      <w:szCs w:val="20"/>
                    </w:rPr>
                    <w:t>专业技术岗位（公共管理类专业）</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F5CC5" w:rsidRPr="005F5CC5" w:rsidRDefault="005F5CC5" w:rsidP="005F5CC5">
                  <w:pPr>
                    <w:widowControl/>
                    <w:jc w:val="center"/>
                    <w:rPr>
                      <w:rFonts w:ascii="Times New Roman" w:eastAsia="宋体" w:hAnsi="Times New Roman" w:cs="Times New Roman"/>
                      <w:color w:val="333333"/>
                      <w:kern w:val="0"/>
                      <w:szCs w:val="21"/>
                    </w:rPr>
                  </w:pPr>
                  <w:proofErr w:type="gramStart"/>
                  <w:r w:rsidRPr="005F5CC5">
                    <w:rPr>
                      <w:rFonts w:ascii="宋体" w:eastAsia="宋体" w:hAnsi="宋体" w:cs="Times New Roman" w:hint="eastAsia"/>
                      <w:color w:val="333333"/>
                      <w:kern w:val="0"/>
                      <w:sz w:val="20"/>
                      <w:szCs w:val="20"/>
                    </w:rPr>
                    <w:t>贾丙辉</w:t>
                  </w:r>
                  <w:proofErr w:type="gramEnd"/>
                </w:p>
              </w:tc>
              <w:tc>
                <w:tcPr>
                  <w:tcW w:w="16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F5CC5" w:rsidRPr="005F5CC5" w:rsidRDefault="005F5CC5" w:rsidP="005F5CC5">
                  <w:pPr>
                    <w:widowControl/>
                    <w:jc w:val="center"/>
                    <w:rPr>
                      <w:rFonts w:ascii="Times New Roman" w:eastAsia="宋体" w:hAnsi="Times New Roman" w:cs="Times New Roman"/>
                      <w:color w:val="333333"/>
                      <w:kern w:val="0"/>
                      <w:szCs w:val="21"/>
                    </w:rPr>
                  </w:pPr>
                  <w:r w:rsidRPr="005F5CC5">
                    <w:rPr>
                      <w:rFonts w:ascii="宋体" w:eastAsia="宋体" w:hAnsi="宋体" w:cs="Times New Roman" w:hint="eastAsia"/>
                      <w:color w:val="333333"/>
                      <w:kern w:val="0"/>
                      <w:sz w:val="20"/>
                      <w:szCs w:val="20"/>
                    </w:rPr>
                    <w:t>1628120113</w:t>
                  </w:r>
                </w:p>
              </w:tc>
            </w:tr>
            <w:tr w:rsidR="005F5CC5" w:rsidRPr="005F5CC5">
              <w:trPr>
                <w:trHeight w:val="285"/>
              </w:trPr>
              <w:tc>
                <w:tcPr>
                  <w:tcW w:w="5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5CC5" w:rsidRPr="005F5CC5" w:rsidRDefault="005F5CC5" w:rsidP="005F5CC5">
                  <w:pPr>
                    <w:widowControl/>
                    <w:jc w:val="center"/>
                    <w:rPr>
                      <w:rFonts w:ascii="Times New Roman" w:eastAsia="宋体" w:hAnsi="Times New Roman" w:cs="Times New Roman"/>
                      <w:color w:val="333333"/>
                      <w:kern w:val="0"/>
                      <w:szCs w:val="21"/>
                    </w:rPr>
                  </w:pPr>
                  <w:r w:rsidRPr="005F5CC5">
                    <w:rPr>
                      <w:rFonts w:ascii="宋体" w:eastAsia="宋体" w:hAnsi="宋体" w:cs="Times New Roman" w:hint="eastAsia"/>
                      <w:color w:val="333333"/>
                      <w:kern w:val="0"/>
                      <w:sz w:val="24"/>
                      <w:szCs w:val="24"/>
                    </w:rPr>
                    <w:t>5</w:t>
                  </w:r>
                </w:p>
              </w:tc>
              <w:tc>
                <w:tcPr>
                  <w:tcW w:w="32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5CC5" w:rsidRPr="005F5CC5" w:rsidRDefault="005F5CC5" w:rsidP="005F5CC5">
                  <w:pPr>
                    <w:widowControl/>
                    <w:jc w:val="center"/>
                    <w:rPr>
                      <w:rFonts w:ascii="Times New Roman" w:eastAsia="宋体" w:hAnsi="Times New Roman" w:cs="Times New Roman"/>
                      <w:color w:val="333333"/>
                      <w:kern w:val="0"/>
                      <w:szCs w:val="21"/>
                    </w:rPr>
                  </w:pPr>
                  <w:r w:rsidRPr="005F5CC5">
                    <w:rPr>
                      <w:rFonts w:ascii="宋体" w:eastAsia="宋体" w:hAnsi="宋体" w:cs="Times New Roman" w:hint="eastAsia"/>
                      <w:color w:val="333333"/>
                      <w:kern w:val="0"/>
                      <w:sz w:val="20"/>
                      <w:szCs w:val="20"/>
                    </w:rPr>
                    <w:t>河东区政府教育督导室</w:t>
                  </w:r>
                </w:p>
              </w:tc>
              <w:tc>
                <w:tcPr>
                  <w:tcW w:w="2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5CC5" w:rsidRPr="005F5CC5" w:rsidRDefault="005F5CC5" w:rsidP="005F5CC5">
                  <w:pPr>
                    <w:widowControl/>
                    <w:jc w:val="center"/>
                    <w:rPr>
                      <w:rFonts w:ascii="Times New Roman" w:eastAsia="宋体" w:hAnsi="Times New Roman" w:cs="Times New Roman"/>
                      <w:color w:val="333333"/>
                      <w:kern w:val="0"/>
                      <w:szCs w:val="21"/>
                    </w:rPr>
                  </w:pPr>
                  <w:r w:rsidRPr="005F5CC5">
                    <w:rPr>
                      <w:rFonts w:ascii="宋体" w:eastAsia="宋体" w:hAnsi="宋体" w:cs="Times New Roman" w:hint="eastAsia"/>
                      <w:color w:val="333333"/>
                      <w:kern w:val="0"/>
                      <w:sz w:val="20"/>
                      <w:szCs w:val="20"/>
                    </w:rPr>
                    <w:t>专业技术岗位</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F5CC5" w:rsidRPr="005F5CC5" w:rsidRDefault="005F5CC5" w:rsidP="005F5CC5">
                  <w:pPr>
                    <w:widowControl/>
                    <w:jc w:val="center"/>
                    <w:rPr>
                      <w:rFonts w:ascii="Times New Roman" w:eastAsia="宋体" w:hAnsi="Times New Roman" w:cs="Times New Roman"/>
                      <w:color w:val="333333"/>
                      <w:kern w:val="0"/>
                      <w:szCs w:val="21"/>
                    </w:rPr>
                  </w:pPr>
                  <w:r w:rsidRPr="005F5CC5">
                    <w:rPr>
                      <w:rFonts w:ascii="宋体" w:eastAsia="宋体" w:hAnsi="宋体" w:cs="Times New Roman" w:hint="eastAsia"/>
                      <w:color w:val="333333"/>
                      <w:kern w:val="0"/>
                      <w:sz w:val="20"/>
                      <w:szCs w:val="20"/>
                    </w:rPr>
                    <w:t>张玲</w:t>
                  </w:r>
                </w:p>
              </w:tc>
              <w:tc>
                <w:tcPr>
                  <w:tcW w:w="16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F5CC5" w:rsidRPr="005F5CC5" w:rsidRDefault="005F5CC5" w:rsidP="005F5CC5">
                  <w:pPr>
                    <w:widowControl/>
                    <w:jc w:val="center"/>
                    <w:rPr>
                      <w:rFonts w:ascii="Times New Roman" w:eastAsia="宋体" w:hAnsi="Times New Roman" w:cs="Times New Roman"/>
                      <w:color w:val="333333"/>
                      <w:kern w:val="0"/>
                      <w:szCs w:val="21"/>
                    </w:rPr>
                  </w:pPr>
                  <w:r w:rsidRPr="005F5CC5">
                    <w:rPr>
                      <w:rFonts w:ascii="宋体" w:eastAsia="宋体" w:hAnsi="宋体" w:cs="Times New Roman" w:hint="eastAsia"/>
                      <w:color w:val="333333"/>
                      <w:kern w:val="0"/>
                      <w:sz w:val="20"/>
                      <w:szCs w:val="20"/>
                    </w:rPr>
                    <w:t>1628231511</w:t>
                  </w:r>
                </w:p>
              </w:tc>
            </w:tr>
            <w:tr w:rsidR="005F5CC5" w:rsidRPr="005F5CC5">
              <w:trPr>
                <w:trHeight w:val="285"/>
              </w:trPr>
              <w:tc>
                <w:tcPr>
                  <w:tcW w:w="5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5CC5" w:rsidRPr="005F5CC5" w:rsidRDefault="005F5CC5" w:rsidP="005F5CC5">
                  <w:pPr>
                    <w:widowControl/>
                    <w:jc w:val="center"/>
                    <w:rPr>
                      <w:rFonts w:ascii="Times New Roman" w:eastAsia="宋体" w:hAnsi="Times New Roman" w:cs="Times New Roman"/>
                      <w:color w:val="333333"/>
                      <w:kern w:val="0"/>
                      <w:szCs w:val="21"/>
                    </w:rPr>
                  </w:pPr>
                  <w:r w:rsidRPr="005F5CC5">
                    <w:rPr>
                      <w:rFonts w:ascii="宋体" w:eastAsia="宋体" w:hAnsi="宋体" w:cs="Times New Roman" w:hint="eastAsia"/>
                      <w:color w:val="333333"/>
                      <w:kern w:val="0"/>
                      <w:sz w:val="24"/>
                      <w:szCs w:val="24"/>
                    </w:rPr>
                    <w:t>6</w:t>
                  </w:r>
                </w:p>
              </w:tc>
              <w:tc>
                <w:tcPr>
                  <w:tcW w:w="32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5CC5" w:rsidRPr="005F5CC5" w:rsidRDefault="005F5CC5" w:rsidP="005F5CC5">
                  <w:pPr>
                    <w:widowControl/>
                    <w:jc w:val="center"/>
                    <w:rPr>
                      <w:rFonts w:ascii="Times New Roman" w:eastAsia="宋体" w:hAnsi="Times New Roman" w:cs="Times New Roman"/>
                      <w:color w:val="333333"/>
                      <w:kern w:val="0"/>
                      <w:szCs w:val="21"/>
                    </w:rPr>
                  </w:pPr>
                  <w:r w:rsidRPr="005F5CC5">
                    <w:rPr>
                      <w:rFonts w:ascii="宋体" w:eastAsia="宋体" w:hAnsi="宋体" w:cs="Times New Roman" w:hint="eastAsia"/>
                      <w:color w:val="333333"/>
                      <w:kern w:val="0"/>
                      <w:sz w:val="20"/>
                      <w:szCs w:val="20"/>
                    </w:rPr>
                    <w:t>河东区有限广播电视台</w:t>
                  </w:r>
                </w:p>
              </w:tc>
              <w:tc>
                <w:tcPr>
                  <w:tcW w:w="2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5CC5" w:rsidRPr="005F5CC5" w:rsidRDefault="005F5CC5" w:rsidP="005F5CC5">
                  <w:pPr>
                    <w:widowControl/>
                    <w:jc w:val="center"/>
                    <w:rPr>
                      <w:rFonts w:ascii="Times New Roman" w:eastAsia="宋体" w:hAnsi="Times New Roman" w:cs="Times New Roman"/>
                      <w:color w:val="333333"/>
                      <w:kern w:val="0"/>
                      <w:szCs w:val="21"/>
                    </w:rPr>
                  </w:pPr>
                  <w:r w:rsidRPr="005F5CC5">
                    <w:rPr>
                      <w:rFonts w:ascii="宋体" w:eastAsia="宋体" w:hAnsi="宋体" w:cs="Times New Roman" w:hint="eastAsia"/>
                      <w:color w:val="333333"/>
                      <w:kern w:val="0"/>
                      <w:sz w:val="20"/>
                      <w:szCs w:val="20"/>
                    </w:rPr>
                    <w:t>专业技术岗位A</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F5CC5" w:rsidRPr="005F5CC5" w:rsidRDefault="005F5CC5" w:rsidP="005F5CC5">
                  <w:pPr>
                    <w:widowControl/>
                    <w:jc w:val="center"/>
                    <w:rPr>
                      <w:rFonts w:ascii="Times New Roman" w:eastAsia="宋体" w:hAnsi="Times New Roman" w:cs="Times New Roman"/>
                      <w:color w:val="333333"/>
                      <w:kern w:val="0"/>
                      <w:szCs w:val="21"/>
                    </w:rPr>
                  </w:pPr>
                  <w:r w:rsidRPr="005F5CC5">
                    <w:rPr>
                      <w:rFonts w:ascii="宋体" w:eastAsia="宋体" w:hAnsi="宋体" w:cs="Times New Roman" w:hint="eastAsia"/>
                      <w:color w:val="333333"/>
                      <w:kern w:val="0"/>
                      <w:sz w:val="20"/>
                      <w:szCs w:val="20"/>
                    </w:rPr>
                    <w:t>李霞</w:t>
                  </w:r>
                </w:p>
              </w:tc>
              <w:tc>
                <w:tcPr>
                  <w:tcW w:w="16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F5CC5" w:rsidRPr="005F5CC5" w:rsidRDefault="005F5CC5" w:rsidP="005F5CC5">
                  <w:pPr>
                    <w:widowControl/>
                    <w:jc w:val="center"/>
                    <w:rPr>
                      <w:rFonts w:ascii="Times New Roman" w:eastAsia="宋体" w:hAnsi="Times New Roman" w:cs="Times New Roman"/>
                      <w:color w:val="333333"/>
                      <w:kern w:val="0"/>
                      <w:szCs w:val="21"/>
                    </w:rPr>
                  </w:pPr>
                  <w:r w:rsidRPr="005F5CC5">
                    <w:rPr>
                      <w:rFonts w:ascii="宋体" w:eastAsia="宋体" w:hAnsi="宋体" w:cs="Times New Roman" w:hint="eastAsia"/>
                      <w:color w:val="333333"/>
                      <w:kern w:val="0"/>
                      <w:sz w:val="20"/>
                      <w:szCs w:val="20"/>
                    </w:rPr>
                    <w:t>1628182005</w:t>
                  </w:r>
                </w:p>
              </w:tc>
            </w:tr>
            <w:tr w:rsidR="005F5CC5" w:rsidRPr="005F5CC5">
              <w:trPr>
                <w:trHeight w:val="285"/>
              </w:trPr>
              <w:tc>
                <w:tcPr>
                  <w:tcW w:w="5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5CC5" w:rsidRPr="005F5CC5" w:rsidRDefault="005F5CC5" w:rsidP="005F5CC5">
                  <w:pPr>
                    <w:widowControl/>
                    <w:jc w:val="center"/>
                    <w:rPr>
                      <w:rFonts w:ascii="Times New Roman" w:eastAsia="宋体" w:hAnsi="Times New Roman" w:cs="Times New Roman"/>
                      <w:color w:val="333333"/>
                      <w:kern w:val="0"/>
                      <w:szCs w:val="21"/>
                    </w:rPr>
                  </w:pPr>
                  <w:r w:rsidRPr="005F5CC5">
                    <w:rPr>
                      <w:rFonts w:ascii="宋体" w:eastAsia="宋体" w:hAnsi="宋体" w:cs="Times New Roman" w:hint="eastAsia"/>
                      <w:color w:val="333333"/>
                      <w:kern w:val="0"/>
                      <w:sz w:val="24"/>
                      <w:szCs w:val="24"/>
                    </w:rPr>
                    <w:t>7</w:t>
                  </w:r>
                </w:p>
              </w:tc>
              <w:tc>
                <w:tcPr>
                  <w:tcW w:w="32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5CC5" w:rsidRPr="005F5CC5" w:rsidRDefault="005F5CC5" w:rsidP="005F5CC5">
                  <w:pPr>
                    <w:widowControl/>
                    <w:jc w:val="center"/>
                    <w:rPr>
                      <w:rFonts w:ascii="Times New Roman" w:eastAsia="宋体" w:hAnsi="Times New Roman" w:cs="Times New Roman"/>
                      <w:color w:val="333333"/>
                      <w:kern w:val="0"/>
                      <w:szCs w:val="21"/>
                    </w:rPr>
                  </w:pPr>
                  <w:r w:rsidRPr="005F5CC5">
                    <w:rPr>
                      <w:rFonts w:ascii="宋体" w:eastAsia="宋体" w:hAnsi="宋体" w:cs="Times New Roman" w:hint="eastAsia"/>
                      <w:color w:val="333333"/>
                      <w:kern w:val="0"/>
                      <w:sz w:val="20"/>
                      <w:szCs w:val="20"/>
                    </w:rPr>
                    <w:t>河东区有限广播电视台</w:t>
                  </w:r>
                </w:p>
              </w:tc>
              <w:tc>
                <w:tcPr>
                  <w:tcW w:w="2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5CC5" w:rsidRPr="005F5CC5" w:rsidRDefault="005F5CC5" w:rsidP="005F5CC5">
                  <w:pPr>
                    <w:widowControl/>
                    <w:jc w:val="center"/>
                    <w:rPr>
                      <w:rFonts w:ascii="Times New Roman" w:eastAsia="宋体" w:hAnsi="Times New Roman" w:cs="Times New Roman"/>
                      <w:color w:val="333333"/>
                      <w:kern w:val="0"/>
                      <w:szCs w:val="21"/>
                    </w:rPr>
                  </w:pPr>
                  <w:r w:rsidRPr="005F5CC5">
                    <w:rPr>
                      <w:rFonts w:ascii="宋体" w:eastAsia="宋体" w:hAnsi="宋体" w:cs="Times New Roman" w:hint="eastAsia"/>
                      <w:color w:val="333333"/>
                      <w:kern w:val="0"/>
                      <w:sz w:val="20"/>
                      <w:szCs w:val="20"/>
                    </w:rPr>
                    <w:t>专业技术岗位B</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F5CC5" w:rsidRPr="005F5CC5" w:rsidRDefault="005F5CC5" w:rsidP="005F5CC5">
                  <w:pPr>
                    <w:widowControl/>
                    <w:jc w:val="center"/>
                    <w:rPr>
                      <w:rFonts w:ascii="Times New Roman" w:eastAsia="宋体" w:hAnsi="Times New Roman" w:cs="Times New Roman"/>
                      <w:color w:val="333333"/>
                      <w:kern w:val="0"/>
                      <w:szCs w:val="21"/>
                    </w:rPr>
                  </w:pPr>
                  <w:r w:rsidRPr="005F5CC5">
                    <w:rPr>
                      <w:rFonts w:ascii="宋体" w:eastAsia="宋体" w:hAnsi="宋体" w:cs="Times New Roman" w:hint="eastAsia"/>
                      <w:color w:val="333333"/>
                      <w:kern w:val="0"/>
                      <w:sz w:val="20"/>
                      <w:szCs w:val="20"/>
                    </w:rPr>
                    <w:t>张继平</w:t>
                  </w:r>
                </w:p>
              </w:tc>
              <w:tc>
                <w:tcPr>
                  <w:tcW w:w="16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F5CC5" w:rsidRPr="005F5CC5" w:rsidRDefault="005F5CC5" w:rsidP="005F5CC5">
                  <w:pPr>
                    <w:widowControl/>
                    <w:jc w:val="center"/>
                    <w:rPr>
                      <w:rFonts w:ascii="Times New Roman" w:eastAsia="宋体" w:hAnsi="Times New Roman" w:cs="Times New Roman"/>
                      <w:color w:val="333333"/>
                      <w:kern w:val="0"/>
                      <w:szCs w:val="21"/>
                    </w:rPr>
                  </w:pPr>
                  <w:r w:rsidRPr="005F5CC5">
                    <w:rPr>
                      <w:rFonts w:ascii="宋体" w:eastAsia="宋体" w:hAnsi="宋体" w:cs="Times New Roman" w:hint="eastAsia"/>
                      <w:color w:val="333333"/>
                      <w:kern w:val="0"/>
                      <w:sz w:val="20"/>
                      <w:szCs w:val="20"/>
                    </w:rPr>
                    <w:t>1628212305</w:t>
                  </w:r>
                </w:p>
              </w:tc>
            </w:tr>
            <w:tr w:rsidR="005F5CC5" w:rsidRPr="005F5CC5">
              <w:trPr>
                <w:trHeight w:val="285"/>
              </w:trPr>
              <w:tc>
                <w:tcPr>
                  <w:tcW w:w="5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5CC5" w:rsidRPr="005F5CC5" w:rsidRDefault="005F5CC5" w:rsidP="005F5CC5">
                  <w:pPr>
                    <w:widowControl/>
                    <w:jc w:val="center"/>
                    <w:rPr>
                      <w:rFonts w:ascii="Times New Roman" w:eastAsia="宋体" w:hAnsi="Times New Roman" w:cs="Times New Roman"/>
                      <w:color w:val="333333"/>
                      <w:kern w:val="0"/>
                      <w:szCs w:val="21"/>
                    </w:rPr>
                  </w:pPr>
                  <w:r w:rsidRPr="005F5CC5">
                    <w:rPr>
                      <w:rFonts w:ascii="宋体" w:eastAsia="宋体" w:hAnsi="宋体" w:cs="Times New Roman" w:hint="eastAsia"/>
                      <w:color w:val="333333"/>
                      <w:kern w:val="0"/>
                      <w:sz w:val="24"/>
                      <w:szCs w:val="24"/>
                    </w:rPr>
                    <w:t>8</w:t>
                  </w:r>
                </w:p>
              </w:tc>
              <w:tc>
                <w:tcPr>
                  <w:tcW w:w="32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5CC5" w:rsidRPr="005F5CC5" w:rsidRDefault="005F5CC5" w:rsidP="005F5CC5">
                  <w:pPr>
                    <w:widowControl/>
                    <w:jc w:val="center"/>
                    <w:rPr>
                      <w:rFonts w:ascii="Times New Roman" w:eastAsia="宋体" w:hAnsi="Times New Roman" w:cs="Times New Roman"/>
                      <w:color w:val="333333"/>
                      <w:kern w:val="0"/>
                      <w:szCs w:val="21"/>
                    </w:rPr>
                  </w:pPr>
                  <w:r w:rsidRPr="005F5CC5">
                    <w:rPr>
                      <w:rFonts w:ascii="宋体" w:eastAsia="宋体" w:hAnsi="宋体" w:cs="Times New Roman" w:hint="eastAsia"/>
                      <w:color w:val="333333"/>
                      <w:kern w:val="0"/>
                      <w:sz w:val="20"/>
                      <w:szCs w:val="20"/>
                    </w:rPr>
                    <w:t>临沂汤泉旅游度假区管委会</w:t>
                  </w:r>
                </w:p>
              </w:tc>
              <w:tc>
                <w:tcPr>
                  <w:tcW w:w="2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5CC5" w:rsidRPr="005F5CC5" w:rsidRDefault="005F5CC5" w:rsidP="005F5CC5">
                  <w:pPr>
                    <w:widowControl/>
                    <w:jc w:val="center"/>
                    <w:rPr>
                      <w:rFonts w:ascii="Times New Roman" w:eastAsia="宋体" w:hAnsi="Times New Roman" w:cs="Times New Roman"/>
                      <w:color w:val="333333"/>
                      <w:kern w:val="0"/>
                      <w:szCs w:val="21"/>
                    </w:rPr>
                  </w:pPr>
                  <w:r w:rsidRPr="005F5CC5">
                    <w:rPr>
                      <w:rFonts w:ascii="宋体" w:eastAsia="宋体" w:hAnsi="宋体" w:cs="Times New Roman" w:hint="eastAsia"/>
                      <w:color w:val="333333"/>
                      <w:kern w:val="0"/>
                      <w:sz w:val="20"/>
                      <w:szCs w:val="20"/>
                    </w:rPr>
                    <w:t>专业技术岗位</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F5CC5" w:rsidRPr="005F5CC5" w:rsidRDefault="005F5CC5" w:rsidP="005F5CC5">
                  <w:pPr>
                    <w:widowControl/>
                    <w:jc w:val="center"/>
                    <w:rPr>
                      <w:rFonts w:ascii="Times New Roman" w:eastAsia="宋体" w:hAnsi="Times New Roman" w:cs="Times New Roman"/>
                      <w:color w:val="333333"/>
                      <w:kern w:val="0"/>
                      <w:szCs w:val="21"/>
                    </w:rPr>
                  </w:pPr>
                  <w:r w:rsidRPr="005F5CC5">
                    <w:rPr>
                      <w:rFonts w:ascii="宋体" w:eastAsia="宋体" w:hAnsi="宋体" w:cs="Times New Roman" w:hint="eastAsia"/>
                      <w:color w:val="333333"/>
                      <w:kern w:val="0"/>
                      <w:sz w:val="20"/>
                      <w:szCs w:val="20"/>
                    </w:rPr>
                    <w:t>闵令晨</w:t>
                  </w:r>
                </w:p>
              </w:tc>
              <w:tc>
                <w:tcPr>
                  <w:tcW w:w="16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F5CC5" w:rsidRPr="005F5CC5" w:rsidRDefault="005F5CC5" w:rsidP="005F5CC5">
                  <w:pPr>
                    <w:widowControl/>
                    <w:jc w:val="center"/>
                    <w:rPr>
                      <w:rFonts w:ascii="Times New Roman" w:eastAsia="宋体" w:hAnsi="Times New Roman" w:cs="Times New Roman"/>
                      <w:color w:val="333333"/>
                      <w:kern w:val="0"/>
                      <w:szCs w:val="21"/>
                    </w:rPr>
                  </w:pPr>
                  <w:r w:rsidRPr="005F5CC5">
                    <w:rPr>
                      <w:rFonts w:ascii="宋体" w:eastAsia="宋体" w:hAnsi="宋体" w:cs="Times New Roman" w:hint="eastAsia"/>
                      <w:color w:val="333333"/>
                      <w:kern w:val="0"/>
                      <w:sz w:val="20"/>
                      <w:szCs w:val="20"/>
                    </w:rPr>
                    <w:t>1628121927</w:t>
                  </w:r>
                </w:p>
              </w:tc>
            </w:tr>
            <w:tr w:rsidR="005F5CC5" w:rsidRPr="005F5CC5">
              <w:trPr>
                <w:trHeight w:val="285"/>
              </w:trPr>
              <w:tc>
                <w:tcPr>
                  <w:tcW w:w="5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5CC5" w:rsidRPr="005F5CC5" w:rsidRDefault="005F5CC5" w:rsidP="005F5CC5">
                  <w:pPr>
                    <w:widowControl/>
                    <w:jc w:val="center"/>
                    <w:rPr>
                      <w:rFonts w:ascii="Times New Roman" w:eastAsia="宋体" w:hAnsi="Times New Roman" w:cs="Times New Roman"/>
                      <w:color w:val="333333"/>
                      <w:kern w:val="0"/>
                      <w:szCs w:val="21"/>
                    </w:rPr>
                  </w:pPr>
                  <w:r w:rsidRPr="005F5CC5">
                    <w:rPr>
                      <w:rFonts w:ascii="宋体" w:eastAsia="宋体" w:hAnsi="宋体" w:cs="Times New Roman" w:hint="eastAsia"/>
                      <w:color w:val="333333"/>
                      <w:kern w:val="0"/>
                      <w:sz w:val="24"/>
                      <w:szCs w:val="24"/>
                    </w:rPr>
                    <w:t>9</w:t>
                  </w:r>
                </w:p>
              </w:tc>
              <w:tc>
                <w:tcPr>
                  <w:tcW w:w="32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5CC5" w:rsidRPr="005F5CC5" w:rsidRDefault="005F5CC5" w:rsidP="005F5CC5">
                  <w:pPr>
                    <w:widowControl/>
                    <w:jc w:val="center"/>
                    <w:rPr>
                      <w:rFonts w:ascii="Times New Roman" w:eastAsia="宋体" w:hAnsi="Times New Roman" w:cs="Times New Roman"/>
                      <w:color w:val="333333"/>
                      <w:kern w:val="0"/>
                      <w:szCs w:val="21"/>
                    </w:rPr>
                  </w:pPr>
                  <w:r w:rsidRPr="005F5CC5">
                    <w:rPr>
                      <w:rFonts w:ascii="宋体" w:eastAsia="宋体" w:hAnsi="宋体" w:cs="Times New Roman" w:hint="eastAsia"/>
                      <w:color w:val="333333"/>
                      <w:kern w:val="0"/>
                      <w:sz w:val="20"/>
                      <w:szCs w:val="20"/>
                    </w:rPr>
                    <w:t>河东工业园区管委会</w:t>
                  </w:r>
                </w:p>
              </w:tc>
              <w:tc>
                <w:tcPr>
                  <w:tcW w:w="2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5CC5" w:rsidRPr="005F5CC5" w:rsidRDefault="005F5CC5" w:rsidP="005F5CC5">
                  <w:pPr>
                    <w:widowControl/>
                    <w:jc w:val="center"/>
                    <w:rPr>
                      <w:rFonts w:ascii="Times New Roman" w:eastAsia="宋体" w:hAnsi="Times New Roman" w:cs="Times New Roman"/>
                      <w:color w:val="333333"/>
                      <w:kern w:val="0"/>
                      <w:szCs w:val="21"/>
                    </w:rPr>
                  </w:pPr>
                  <w:r w:rsidRPr="005F5CC5">
                    <w:rPr>
                      <w:rFonts w:ascii="宋体" w:eastAsia="宋体" w:hAnsi="宋体" w:cs="Times New Roman" w:hint="eastAsia"/>
                      <w:color w:val="333333"/>
                      <w:kern w:val="0"/>
                      <w:sz w:val="20"/>
                      <w:szCs w:val="20"/>
                    </w:rPr>
                    <w:t>专业技术岗位</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F5CC5" w:rsidRPr="005F5CC5" w:rsidRDefault="005F5CC5" w:rsidP="005F5CC5">
                  <w:pPr>
                    <w:widowControl/>
                    <w:jc w:val="center"/>
                    <w:rPr>
                      <w:rFonts w:ascii="Times New Roman" w:eastAsia="宋体" w:hAnsi="Times New Roman" w:cs="Times New Roman"/>
                      <w:color w:val="333333"/>
                      <w:kern w:val="0"/>
                      <w:szCs w:val="21"/>
                    </w:rPr>
                  </w:pPr>
                  <w:r w:rsidRPr="005F5CC5">
                    <w:rPr>
                      <w:rFonts w:ascii="宋体" w:eastAsia="宋体" w:hAnsi="宋体" w:cs="Times New Roman" w:hint="eastAsia"/>
                      <w:color w:val="333333"/>
                      <w:kern w:val="0"/>
                      <w:sz w:val="20"/>
                      <w:szCs w:val="20"/>
                    </w:rPr>
                    <w:t>董祥峰</w:t>
                  </w:r>
                </w:p>
              </w:tc>
              <w:tc>
                <w:tcPr>
                  <w:tcW w:w="16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F5CC5" w:rsidRPr="005F5CC5" w:rsidRDefault="005F5CC5" w:rsidP="005F5CC5">
                  <w:pPr>
                    <w:widowControl/>
                    <w:jc w:val="center"/>
                    <w:rPr>
                      <w:rFonts w:ascii="Times New Roman" w:eastAsia="宋体" w:hAnsi="Times New Roman" w:cs="Times New Roman"/>
                      <w:color w:val="333333"/>
                      <w:kern w:val="0"/>
                      <w:szCs w:val="21"/>
                    </w:rPr>
                  </w:pPr>
                  <w:r w:rsidRPr="005F5CC5">
                    <w:rPr>
                      <w:rFonts w:ascii="宋体" w:eastAsia="宋体" w:hAnsi="宋体" w:cs="Times New Roman" w:hint="eastAsia"/>
                      <w:color w:val="333333"/>
                      <w:kern w:val="0"/>
                      <w:sz w:val="20"/>
                      <w:szCs w:val="20"/>
                    </w:rPr>
                    <w:t>1628241025</w:t>
                  </w:r>
                </w:p>
              </w:tc>
            </w:tr>
            <w:tr w:rsidR="005F5CC5" w:rsidRPr="005F5CC5">
              <w:trPr>
                <w:trHeight w:val="285"/>
              </w:trPr>
              <w:tc>
                <w:tcPr>
                  <w:tcW w:w="5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5CC5" w:rsidRPr="005F5CC5" w:rsidRDefault="005F5CC5" w:rsidP="005F5CC5">
                  <w:pPr>
                    <w:widowControl/>
                    <w:jc w:val="center"/>
                    <w:rPr>
                      <w:rFonts w:ascii="Times New Roman" w:eastAsia="宋体" w:hAnsi="Times New Roman" w:cs="Times New Roman"/>
                      <w:color w:val="333333"/>
                      <w:kern w:val="0"/>
                      <w:szCs w:val="21"/>
                    </w:rPr>
                  </w:pPr>
                  <w:r w:rsidRPr="005F5CC5">
                    <w:rPr>
                      <w:rFonts w:ascii="宋体" w:eastAsia="宋体" w:hAnsi="宋体" w:cs="Times New Roman" w:hint="eastAsia"/>
                      <w:color w:val="333333"/>
                      <w:kern w:val="0"/>
                      <w:sz w:val="24"/>
                      <w:szCs w:val="24"/>
                    </w:rPr>
                    <w:t>10</w:t>
                  </w:r>
                </w:p>
              </w:tc>
              <w:tc>
                <w:tcPr>
                  <w:tcW w:w="32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5CC5" w:rsidRPr="005F5CC5" w:rsidRDefault="005F5CC5" w:rsidP="005F5CC5">
                  <w:pPr>
                    <w:widowControl/>
                    <w:jc w:val="center"/>
                    <w:rPr>
                      <w:rFonts w:ascii="Times New Roman" w:eastAsia="宋体" w:hAnsi="Times New Roman" w:cs="Times New Roman"/>
                      <w:color w:val="333333"/>
                      <w:kern w:val="0"/>
                      <w:szCs w:val="21"/>
                    </w:rPr>
                  </w:pPr>
                  <w:r w:rsidRPr="005F5CC5">
                    <w:rPr>
                      <w:rFonts w:ascii="宋体" w:eastAsia="宋体" w:hAnsi="宋体" w:cs="Times New Roman" w:hint="eastAsia"/>
                      <w:color w:val="333333"/>
                      <w:kern w:val="0"/>
                      <w:sz w:val="20"/>
                      <w:szCs w:val="20"/>
                    </w:rPr>
                    <w:t>临沂农业高新技术产业示范区管委会</w:t>
                  </w:r>
                </w:p>
              </w:tc>
              <w:tc>
                <w:tcPr>
                  <w:tcW w:w="2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5CC5" w:rsidRPr="005F5CC5" w:rsidRDefault="005F5CC5" w:rsidP="005F5CC5">
                  <w:pPr>
                    <w:widowControl/>
                    <w:jc w:val="center"/>
                    <w:rPr>
                      <w:rFonts w:ascii="Times New Roman" w:eastAsia="宋体" w:hAnsi="Times New Roman" w:cs="Times New Roman"/>
                      <w:color w:val="333333"/>
                      <w:kern w:val="0"/>
                      <w:szCs w:val="21"/>
                    </w:rPr>
                  </w:pPr>
                  <w:r w:rsidRPr="005F5CC5">
                    <w:rPr>
                      <w:rFonts w:ascii="宋体" w:eastAsia="宋体" w:hAnsi="宋体" w:cs="Times New Roman" w:hint="eastAsia"/>
                      <w:color w:val="333333"/>
                      <w:kern w:val="0"/>
                      <w:sz w:val="20"/>
                      <w:szCs w:val="20"/>
                    </w:rPr>
                    <w:t>专业技术岗位</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F5CC5" w:rsidRPr="005F5CC5" w:rsidRDefault="005F5CC5" w:rsidP="005F5CC5">
                  <w:pPr>
                    <w:widowControl/>
                    <w:jc w:val="center"/>
                    <w:rPr>
                      <w:rFonts w:ascii="Times New Roman" w:eastAsia="宋体" w:hAnsi="Times New Roman" w:cs="Times New Roman"/>
                      <w:color w:val="333333"/>
                      <w:kern w:val="0"/>
                      <w:szCs w:val="21"/>
                    </w:rPr>
                  </w:pPr>
                  <w:r w:rsidRPr="005F5CC5">
                    <w:rPr>
                      <w:rFonts w:ascii="宋体" w:eastAsia="宋体" w:hAnsi="宋体" w:cs="Times New Roman" w:hint="eastAsia"/>
                      <w:color w:val="333333"/>
                      <w:kern w:val="0"/>
                      <w:sz w:val="20"/>
                      <w:szCs w:val="20"/>
                    </w:rPr>
                    <w:t>李静</w:t>
                  </w:r>
                </w:p>
              </w:tc>
              <w:tc>
                <w:tcPr>
                  <w:tcW w:w="16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F5CC5" w:rsidRPr="005F5CC5" w:rsidRDefault="005F5CC5" w:rsidP="005F5CC5">
                  <w:pPr>
                    <w:widowControl/>
                    <w:jc w:val="center"/>
                    <w:rPr>
                      <w:rFonts w:ascii="Times New Roman" w:eastAsia="宋体" w:hAnsi="Times New Roman" w:cs="Times New Roman"/>
                      <w:color w:val="333333"/>
                      <w:kern w:val="0"/>
                      <w:szCs w:val="21"/>
                    </w:rPr>
                  </w:pPr>
                  <w:r w:rsidRPr="005F5CC5">
                    <w:rPr>
                      <w:rFonts w:ascii="宋体" w:eastAsia="宋体" w:hAnsi="宋体" w:cs="Times New Roman" w:hint="eastAsia"/>
                      <w:color w:val="333333"/>
                      <w:kern w:val="0"/>
                      <w:sz w:val="20"/>
                      <w:szCs w:val="20"/>
                    </w:rPr>
                    <w:t>1628151608</w:t>
                  </w:r>
                </w:p>
              </w:tc>
            </w:tr>
            <w:tr w:rsidR="005F5CC5" w:rsidRPr="005F5CC5">
              <w:trPr>
                <w:trHeight w:val="285"/>
              </w:trPr>
              <w:tc>
                <w:tcPr>
                  <w:tcW w:w="5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F5CC5" w:rsidRPr="005F5CC5" w:rsidRDefault="005F5CC5" w:rsidP="005F5CC5">
                  <w:pPr>
                    <w:widowControl/>
                    <w:jc w:val="center"/>
                    <w:rPr>
                      <w:rFonts w:ascii="Times New Roman" w:eastAsia="宋体" w:hAnsi="Times New Roman" w:cs="Times New Roman"/>
                      <w:color w:val="333333"/>
                      <w:kern w:val="0"/>
                      <w:szCs w:val="21"/>
                    </w:rPr>
                  </w:pPr>
                  <w:r w:rsidRPr="005F5CC5">
                    <w:rPr>
                      <w:rFonts w:ascii="宋体" w:eastAsia="宋体" w:hAnsi="宋体" w:cs="Times New Roman" w:hint="eastAsia"/>
                      <w:color w:val="333333"/>
                      <w:kern w:val="0"/>
                      <w:sz w:val="24"/>
                      <w:szCs w:val="24"/>
                    </w:rPr>
                    <w:t>11</w:t>
                  </w:r>
                </w:p>
              </w:tc>
              <w:tc>
                <w:tcPr>
                  <w:tcW w:w="32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5CC5" w:rsidRPr="005F5CC5" w:rsidRDefault="005F5CC5" w:rsidP="005F5CC5">
                  <w:pPr>
                    <w:widowControl/>
                    <w:jc w:val="center"/>
                    <w:rPr>
                      <w:rFonts w:ascii="Times New Roman" w:eastAsia="宋体" w:hAnsi="Times New Roman" w:cs="Times New Roman"/>
                      <w:color w:val="333333"/>
                      <w:kern w:val="0"/>
                      <w:szCs w:val="21"/>
                    </w:rPr>
                  </w:pPr>
                  <w:r w:rsidRPr="005F5CC5">
                    <w:rPr>
                      <w:rFonts w:ascii="宋体" w:eastAsia="宋体" w:hAnsi="宋体" w:cs="Times New Roman" w:hint="eastAsia"/>
                      <w:color w:val="333333"/>
                      <w:kern w:val="0"/>
                      <w:sz w:val="20"/>
                      <w:szCs w:val="20"/>
                    </w:rPr>
                    <w:t>河东区都市农业体验区工作办公室</w:t>
                  </w:r>
                </w:p>
              </w:tc>
              <w:tc>
                <w:tcPr>
                  <w:tcW w:w="2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5CC5" w:rsidRPr="005F5CC5" w:rsidRDefault="005F5CC5" w:rsidP="005F5CC5">
                  <w:pPr>
                    <w:widowControl/>
                    <w:jc w:val="center"/>
                    <w:rPr>
                      <w:rFonts w:ascii="Times New Roman" w:eastAsia="宋体" w:hAnsi="Times New Roman" w:cs="Times New Roman"/>
                      <w:color w:val="333333"/>
                      <w:kern w:val="0"/>
                      <w:szCs w:val="21"/>
                    </w:rPr>
                  </w:pPr>
                  <w:r w:rsidRPr="005F5CC5">
                    <w:rPr>
                      <w:rFonts w:ascii="宋体" w:eastAsia="宋体" w:hAnsi="宋体" w:cs="Times New Roman" w:hint="eastAsia"/>
                      <w:color w:val="333333"/>
                      <w:kern w:val="0"/>
                      <w:sz w:val="20"/>
                      <w:szCs w:val="20"/>
                    </w:rPr>
                    <w:t>专业技术岗位</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F5CC5" w:rsidRPr="005F5CC5" w:rsidRDefault="005F5CC5" w:rsidP="005F5CC5">
                  <w:pPr>
                    <w:widowControl/>
                    <w:jc w:val="center"/>
                    <w:rPr>
                      <w:rFonts w:ascii="Times New Roman" w:eastAsia="宋体" w:hAnsi="Times New Roman" w:cs="Times New Roman"/>
                      <w:color w:val="333333"/>
                      <w:kern w:val="0"/>
                      <w:szCs w:val="21"/>
                    </w:rPr>
                  </w:pPr>
                  <w:r w:rsidRPr="005F5CC5">
                    <w:rPr>
                      <w:rFonts w:ascii="宋体" w:eastAsia="宋体" w:hAnsi="宋体" w:cs="Times New Roman" w:hint="eastAsia"/>
                      <w:color w:val="333333"/>
                      <w:kern w:val="0"/>
                      <w:sz w:val="20"/>
                      <w:szCs w:val="20"/>
                    </w:rPr>
                    <w:t>冯晓晨</w:t>
                  </w:r>
                </w:p>
              </w:tc>
              <w:tc>
                <w:tcPr>
                  <w:tcW w:w="16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F5CC5" w:rsidRPr="005F5CC5" w:rsidRDefault="005F5CC5" w:rsidP="005F5CC5">
                  <w:pPr>
                    <w:widowControl/>
                    <w:jc w:val="center"/>
                    <w:rPr>
                      <w:rFonts w:ascii="Times New Roman" w:eastAsia="宋体" w:hAnsi="Times New Roman" w:cs="Times New Roman"/>
                      <w:color w:val="333333"/>
                      <w:kern w:val="0"/>
                      <w:szCs w:val="21"/>
                    </w:rPr>
                  </w:pPr>
                  <w:r w:rsidRPr="005F5CC5">
                    <w:rPr>
                      <w:rFonts w:ascii="宋体" w:eastAsia="宋体" w:hAnsi="宋体" w:cs="Times New Roman" w:hint="eastAsia"/>
                      <w:color w:val="333333"/>
                      <w:kern w:val="0"/>
                      <w:sz w:val="20"/>
                      <w:szCs w:val="20"/>
                    </w:rPr>
                    <w:t>1628222018</w:t>
                  </w:r>
                </w:p>
              </w:tc>
            </w:tr>
          </w:tbl>
          <w:p w:rsidR="005F5CC5" w:rsidRPr="005F5CC5" w:rsidRDefault="005F5CC5" w:rsidP="005F5CC5">
            <w:pPr>
              <w:widowControl/>
              <w:jc w:val="center"/>
              <w:rPr>
                <w:rFonts w:ascii="Simsun" w:eastAsia="宋体" w:hAnsi="Simsun" w:cs="宋体"/>
                <w:color w:val="333333"/>
                <w:kern w:val="0"/>
                <w:sz w:val="18"/>
                <w:szCs w:val="18"/>
              </w:rPr>
            </w:pPr>
          </w:p>
        </w:tc>
      </w:tr>
    </w:tbl>
    <w:p w:rsidR="00347DCF" w:rsidRDefault="00347DCF"/>
    <w:sectPr w:rsidR="00347DCF" w:rsidSect="00347DC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F5CC5"/>
    <w:rsid w:val="00347DCF"/>
    <w:rsid w:val="005F5CC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D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F5CC5"/>
  </w:style>
</w:styles>
</file>

<file path=word/webSettings.xml><?xml version="1.0" encoding="utf-8"?>
<w:webSettings xmlns:r="http://schemas.openxmlformats.org/officeDocument/2006/relationships" xmlns:w="http://schemas.openxmlformats.org/wordprocessingml/2006/main">
  <w:divs>
    <w:div w:id="430660301">
      <w:bodyDiv w:val="1"/>
      <w:marLeft w:val="0"/>
      <w:marRight w:val="0"/>
      <w:marTop w:val="0"/>
      <w:marBottom w:val="0"/>
      <w:divBdr>
        <w:top w:val="none" w:sz="0" w:space="0" w:color="auto"/>
        <w:left w:val="none" w:sz="0" w:space="0" w:color="auto"/>
        <w:bottom w:val="none" w:sz="0" w:space="0" w:color="auto"/>
        <w:right w:val="none" w:sz="0" w:space="0" w:color="auto"/>
      </w:divBdr>
      <w:divsChild>
        <w:div w:id="1426532893">
          <w:marLeft w:val="0"/>
          <w:marRight w:val="0"/>
          <w:marTop w:val="0"/>
          <w:marBottom w:val="0"/>
          <w:divBdr>
            <w:top w:val="none" w:sz="0" w:space="0" w:color="auto"/>
            <w:left w:val="none" w:sz="0" w:space="0" w:color="auto"/>
            <w:bottom w:val="none" w:sz="0" w:space="0" w:color="auto"/>
            <w:right w:val="none" w:sz="0" w:space="0" w:color="auto"/>
          </w:divBdr>
        </w:div>
        <w:div w:id="1000349451">
          <w:marLeft w:val="0"/>
          <w:marRight w:val="0"/>
          <w:marTop w:val="0"/>
          <w:marBottom w:val="0"/>
          <w:divBdr>
            <w:top w:val="none" w:sz="0" w:space="0" w:color="auto"/>
            <w:left w:val="none" w:sz="0" w:space="0" w:color="auto"/>
            <w:bottom w:val="none" w:sz="0" w:space="0" w:color="auto"/>
            <w:right w:val="none" w:sz="0" w:space="0" w:color="auto"/>
          </w:divBdr>
        </w:div>
        <w:div w:id="1742559361">
          <w:marLeft w:val="0"/>
          <w:marRight w:val="0"/>
          <w:marTop w:val="0"/>
          <w:marBottom w:val="0"/>
          <w:divBdr>
            <w:top w:val="none" w:sz="0" w:space="0" w:color="auto"/>
            <w:left w:val="none" w:sz="0" w:space="0" w:color="auto"/>
            <w:bottom w:val="none" w:sz="0" w:space="0" w:color="auto"/>
            <w:right w:val="none" w:sz="0" w:space="0" w:color="auto"/>
          </w:divBdr>
        </w:div>
        <w:div w:id="1950576721">
          <w:marLeft w:val="0"/>
          <w:marRight w:val="0"/>
          <w:marTop w:val="0"/>
          <w:marBottom w:val="0"/>
          <w:divBdr>
            <w:top w:val="none" w:sz="0" w:space="0" w:color="auto"/>
            <w:left w:val="none" w:sz="0" w:space="0" w:color="auto"/>
            <w:bottom w:val="none" w:sz="0" w:space="0" w:color="auto"/>
            <w:right w:val="none" w:sz="0" w:space="0" w:color="auto"/>
          </w:divBdr>
        </w:div>
        <w:div w:id="182473940">
          <w:marLeft w:val="0"/>
          <w:marRight w:val="0"/>
          <w:marTop w:val="0"/>
          <w:marBottom w:val="0"/>
          <w:divBdr>
            <w:top w:val="none" w:sz="0" w:space="0" w:color="auto"/>
            <w:left w:val="none" w:sz="0" w:space="0" w:color="auto"/>
            <w:bottom w:val="none" w:sz="0" w:space="0" w:color="auto"/>
            <w:right w:val="none" w:sz="0" w:space="0" w:color="auto"/>
          </w:divBdr>
        </w:div>
        <w:div w:id="1575312126">
          <w:marLeft w:val="0"/>
          <w:marRight w:val="0"/>
          <w:marTop w:val="0"/>
          <w:marBottom w:val="0"/>
          <w:divBdr>
            <w:top w:val="none" w:sz="0" w:space="0" w:color="auto"/>
            <w:left w:val="none" w:sz="0" w:space="0" w:color="auto"/>
            <w:bottom w:val="none" w:sz="0" w:space="0" w:color="auto"/>
            <w:right w:val="none" w:sz="0" w:space="0" w:color="auto"/>
          </w:divBdr>
        </w:div>
        <w:div w:id="1959527058">
          <w:marLeft w:val="0"/>
          <w:marRight w:val="0"/>
          <w:marTop w:val="0"/>
          <w:marBottom w:val="0"/>
          <w:divBdr>
            <w:top w:val="none" w:sz="0" w:space="0" w:color="auto"/>
            <w:left w:val="none" w:sz="0" w:space="0" w:color="auto"/>
            <w:bottom w:val="none" w:sz="0" w:space="0" w:color="auto"/>
            <w:right w:val="none" w:sz="0" w:space="0" w:color="auto"/>
          </w:divBdr>
        </w:div>
      </w:divsChild>
    </w:div>
    <w:div w:id="125274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74</Words>
  <Characters>428</Characters>
  <Application>Microsoft Office Word</Application>
  <DocSecurity>0</DocSecurity>
  <Lines>3</Lines>
  <Paragraphs>1</Paragraphs>
  <ScaleCrop>false</ScaleCrop>
  <Company/>
  <LinksUpToDate>false</LinksUpToDate>
  <CharactersWithSpaces>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2016-07-28T10:03:00Z</dcterms:created>
  <dcterms:modified xsi:type="dcterms:W3CDTF">2016-07-28T10:05:00Z</dcterms:modified>
</cp:coreProperties>
</file>